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1A" w:rsidRPr="000852DD" w:rsidRDefault="0029501A" w:rsidP="00295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Pr="000852D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ИССЛЕДОВАТЕЛЬСКИХ КРАЕВЕДЧЕСКИХ РАБОТ ОБУЧАЮЩИХСЯ </w:t>
      </w:r>
      <w:r w:rsidRPr="000852D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ОТЕЧЕСТВО</w:t>
      </w:r>
      <w:r w:rsidRPr="000852DD">
        <w:rPr>
          <w:rFonts w:ascii="Times New Roman" w:hAnsi="Times New Roman" w:cs="Times New Roman"/>
          <w:b/>
          <w:sz w:val="28"/>
          <w:szCs w:val="28"/>
        </w:rPr>
        <w:t>»</w:t>
      </w:r>
    </w:p>
    <w:p w:rsidR="0029501A" w:rsidRDefault="0029501A" w:rsidP="0029501A">
      <w:pPr>
        <w:ind w:right="-4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501A" w:rsidRPr="001F450D" w:rsidRDefault="0029501A" w:rsidP="0029501A">
      <w:pPr>
        <w:ind w:right="-4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0D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Pr="001F450D">
        <w:rPr>
          <w:rFonts w:ascii="Times New Roman" w:eastAsia="Times New Roman" w:hAnsi="Times New Roman" w:cs="Times New Roman"/>
          <w:b/>
          <w:sz w:val="28"/>
          <w:szCs w:val="28"/>
        </w:rPr>
        <w:t>Экологическое краеведение</w:t>
      </w:r>
      <w:r w:rsidRPr="001F450D">
        <w:rPr>
          <w:rFonts w:ascii="Times New Roman" w:hAnsi="Times New Roman" w:cs="Times New Roman"/>
          <w:b/>
          <w:sz w:val="28"/>
          <w:szCs w:val="28"/>
        </w:rPr>
        <w:t>»</w:t>
      </w:r>
    </w:p>
    <w:p w:rsidR="0029501A" w:rsidRPr="00FC6C28" w:rsidRDefault="0029501A" w:rsidP="00295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98C">
        <w:rPr>
          <w:rFonts w:ascii="Times New Roman" w:hAnsi="Times New Roman" w:cs="Times New Roman"/>
          <w:sz w:val="28"/>
          <w:szCs w:val="28"/>
        </w:rPr>
        <w:t>Исследовательская работа по теме</w:t>
      </w:r>
    </w:p>
    <w:p w:rsidR="00265629" w:rsidRDefault="00265629" w:rsidP="0026562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5629" w:rsidRDefault="00265629" w:rsidP="0026562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5629" w:rsidRPr="004E4792" w:rsidRDefault="00265629" w:rsidP="002656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79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E4792">
        <w:rPr>
          <w:rFonts w:ascii="Times New Roman" w:hAnsi="Times New Roman" w:cs="Times New Roman"/>
          <w:b/>
          <w:sz w:val="28"/>
          <w:szCs w:val="28"/>
        </w:rPr>
        <w:t>Выращивание сеянцев хвойных деревьев из семян в домашних условиях</w:t>
      </w:r>
      <w:r w:rsidRPr="004E479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9501A" w:rsidRDefault="0029501A" w:rsidP="0029501A">
      <w:pPr>
        <w:jc w:val="center"/>
      </w:pPr>
    </w:p>
    <w:p w:rsidR="00265629" w:rsidRDefault="00265629" w:rsidP="0029501A">
      <w:pPr>
        <w:jc w:val="center"/>
      </w:pPr>
    </w:p>
    <w:p w:rsidR="00265629" w:rsidRDefault="00265629" w:rsidP="0029501A">
      <w:pPr>
        <w:jc w:val="center"/>
      </w:pPr>
    </w:p>
    <w:p w:rsidR="00265629" w:rsidRPr="00067394" w:rsidRDefault="00265629" w:rsidP="00265629">
      <w:pPr>
        <w:jc w:val="right"/>
      </w:pPr>
    </w:p>
    <w:p w:rsidR="00265629" w:rsidRDefault="00265629" w:rsidP="00265629">
      <w:pPr>
        <w:ind w:left="95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E4792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4E4792">
        <w:rPr>
          <w:rFonts w:ascii="Times New Roman" w:hAnsi="Times New Roman" w:cs="Times New Roman"/>
          <w:sz w:val="28"/>
          <w:szCs w:val="28"/>
        </w:rPr>
        <w:t xml:space="preserve">  ученицей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4E4792">
        <w:rPr>
          <w:rFonts w:ascii="Times New Roman" w:hAnsi="Times New Roman" w:cs="Times New Roman"/>
          <w:sz w:val="28"/>
          <w:szCs w:val="28"/>
        </w:rPr>
        <w:t>класса</w:t>
      </w:r>
    </w:p>
    <w:p w:rsidR="00265629" w:rsidRPr="004E4792" w:rsidRDefault="00265629" w:rsidP="00265629">
      <w:pPr>
        <w:ind w:left="95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E479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E4792">
        <w:rPr>
          <w:rFonts w:ascii="Times New Roman" w:hAnsi="Times New Roman" w:cs="Times New Roman"/>
          <w:sz w:val="28"/>
          <w:szCs w:val="28"/>
        </w:rPr>
        <w:t>Долгощельская</w:t>
      </w:r>
      <w:proofErr w:type="spellEnd"/>
      <w:r w:rsidRPr="004E4792">
        <w:rPr>
          <w:rFonts w:ascii="Times New Roman" w:hAnsi="Times New Roman" w:cs="Times New Roman"/>
          <w:sz w:val="28"/>
          <w:szCs w:val="28"/>
        </w:rPr>
        <w:t xml:space="preserve"> средняя школа Мезенского района</w:t>
      </w:r>
    </w:p>
    <w:p w:rsidR="00265629" w:rsidRPr="004E4792" w:rsidRDefault="00265629" w:rsidP="002656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E4792">
        <w:rPr>
          <w:rFonts w:ascii="Times New Roman" w:hAnsi="Times New Roman" w:cs="Times New Roman"/>
          <w:sz w:val="28"/>
          <w:szCs w:val="28"/>
        </w:rPr>
        <w:t>филиал «</w:t>
      </w:r>
      <w:proofErr w:type="spellStart"/>
      <w:r w:rsidRPr="004E4792">
        <w:rPr>
          <w:rFonts w:ascii="Times New Roman" w:hAnsi="Times New Roman" w:cs="Times New Roman"/>
          <w:sz w:val="28"/>
          <w:szCs w:val="28"/>
        </w:rPr>
        <w:t>Соянская</w:t>
      </w:r>
      <w:proofErr w:type="spellEnd"/>
      <w:r w:rsidRPr="004E4792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265629" w:rsidRPr="004E4792" w:rsidRDefault="00265629" w:rsidP="00265629">
      <w:pPr>
        <w:jc w:val="right"/>
        <w:rPr>
          <w:rFonts w:ascii="Times New Roman" w:hAnsi="Times New Roman" w:cs="Times New Roman"/>
          <w:sz w:val="28"/>
          <w:szCs w:val="28"/>
        </w:rPr>
      </w:pPr>
      <w:r w:rsidRPr="004E4792">
        <w:rPr>
          <w:rFonts w:ascii="Times New Roman" w:hAnsi="Times New Roman" w:cs="Times New Roman"/>
          <w:sz w:val="28"/>
          <w:szCs w:val="28"/>
        </w:rPr>
        <w:t xml:space="preserve">Чирцовой </w:t>
      </w:r>
      <w:proofErr w:type="spellStart"/>
      <w:r w:rsidRPr="004E4792">
        <w:rPr>
          <w:rFonts w:ascii="Times New Roman" w:hAnsi="Times New Roman" w:cs="Times New Roman"/>
          <w:sz w:val="28"/>
          <w:szCs w:val="28"/>
        </w:rPr>
        <w:t>Кариной</w:t>
      </w:r>
      <w:proofErr w:type="spellEnd"/>
      <w:r w:rsidRPr="004E4792">
        <w:rPr>
          <w:rFonts w:ascii="Times New Roman" w:hAnsi="Times New Roman" w:cs="Times New Roman"/>
          <w:sz w:val="28"/>
          <w:szCs w:val="28"/>
        </w:rPr>
        <w:t xml:space="preserve"> Тарасовной.</w:t>
      </w:r>
    </w:p>
    <w:p w:rsidR="00265629" w:rsidRPr="004E4792" w:rsidRDefault="00265629" w:rsidP="00265629">
      <w:pPr>
        <w:ind w:left="1385" w:hanging="1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65629" w:rsidRDefault="00265629" w:rsidP="00265629">
      <w:pPr>
        <w:ind w:left="893" w:hanging="1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E4792">
        <w:rPr>
          <w:rFonts w:ascii="Times New Roman" w:hAnsi="Times New Roman" w:cs="Times New Roman"/>
          <w:sz w:val="28"/>
          <w:szCs w:val="28"/>
        </w:rPr>
        <w:t>Научный руководитель – учитель</w:t>
      </w:r>
    </w:p>
    <w:p w:rsidR="00265629" w:rsidRPr="004E4792" w:rsidRDefault="00265629" w:rsidP="00265629">
      <w:pPr>
        <w:ind w:left="893" w:hanging="1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E479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E4792">
        <w:rPr>
          <w:rFonts w:ascii="Times New Roman" w:hAnsi="Times New Roman" w:cs="Times New Roman"/>
          <w:sz w:val="28"/>
          <w:szCs w:val="28"/>
        </w:rPr>
        <w:t>Долгощельская</w:t>
      </w:r>
      <w:proofErr w:type="spellEnd"/>
      <w:r w:rsidRPr="004E4792">
        <w:rPr>
          <w:rFonts w:ascii="Times New Roman" w:hAnsi="Times New Roman" w:cs="Times New Roman"/>
          <w:sz w:val="28"/>
          <w:szCs w:val="28"/>
        </w:rPr>
        <w:t xml:space="preserve"> средняя школа Мезенского района</w:t>
      </w:r>
    </w:p>
    <w:p w:rsidR="00265629" w:rsidRPr="004E4792" w:rsidRDefault="00265629" w:rsidP="002656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E4792">
        <w:rPr>
          <w:rFonts w:ascii="Times New Roman" w:hAnsi="Times New Roman" w:cs="Times New Roman"/>
          <w:sz w:val="28"/>
          <w:szCs w:val="28"/>
        </w:rPr>
        <w:t>филиал «</w:t>
      </w:r>
      <w:proofErr w:type="spellStart"/>
      <w:r w:rsidRPr="004E4792">
        <w:rPr>
          <w:rFonts w:ascii="Times New Roman" w:hAnsi="Times New Roman" w:cs="Times New Roman"/>
          <w:sz w:val="28"/>
          <w:szCs w:val="28"/>
        </w:rPr>
        <w:t>Соянская</w:t>
      </w:r>
      <w:proofErr w:type="spellEnd"/>
      <w:r w:rsidRPr="004E4792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265629" w:rsidRPr="004E4792" w:rsidRDefault="00265629" w:rsidP="00265629">
      <w:pPr>
        <w:ind w:left="893" w:hanging="1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E4792">
        <w:rPr>
          <w:rFonts w:ascii="Times New Roman" w:hAnsi="Times New Roman" w:cs="Times New Roman"/>
          <w:sz w:val="28"/>
          <w:szCs w:val="28"/>
        </w:rPr>
        <w:t>Нечаева Татьяна Александровна.</w:t>
      </w:r>
    </w:p>
    <w:p w:rsidR="00265629" w:rsidRPr="004E4792" w:rsidRDefault="00265629" w:rsidP="002656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01A" w:rsidRDefault="0029501A" w:rsidP="002656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01A" w:rsidRDefault="0029501A" w:rsidP="00295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01A" w:rsidRDefault="0029501A" w:rsidP="00295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01A" w:rsidRPr="00265629" w:rsidRDefault="0029501A" w:rsidP="00295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01A" w:rsidRPr="00265629" w:rsidRDefault="00697900" w:rsidP="0029501A">
      <w:pPr>
        <w:pStyle w:val="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454.5pt;margin-top:44.15pt;width:19.6pt;height:15.75pt;z-index:251671552" stroked="f"/>
        </w:pict>
      </w:r>
      <w:r>
        <w:rPr>
          <w:noProof/>
          <w:sz w:val="28"/>
          <w:szCs w:val="28"/>
        </w:rPr>
        <w:pict>
          <v:rect id="_x0000_s1031" style="position:absolute;left:0;text-align:left;margin-left:229.8pt;margin-top:26.9pt;width:24.75pt;height:17.25pt;z-index:251670528" stroked="f"/>
        </w:pict>
      </w:r>
      <w:r w:rsidR="0029501A" w:rsidRPr="00265629">
        <w:rPr>
          <w:sz w:val="28"/>
          <w:szCs w:val="28"/>
        </w:rPr>
        <w:t>г. Архангельск, 2021г</w:t>
      </w:r>
    </w:p>
    <w:p w:rsidR="009F002B" w:rsidRPr="00882D5D" w:rsidRDefault="004E4792" w:rsidP="002E6259">
      <w:pPr>
        <w:pStyle w:val="a6"/>
        <w:rPr>
          <w:sz w:val="28"/>
          <w:szCs w:val="28"/>
        </w:rPr>
      </w:pPr>
      <w:r w:rsidRPr="00882D5D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 w:rsidR="00697900" w:rsidRPr="00882D5D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margin-left:450.75pt;margin-top:31.45pt;width:30.15pt;height:21.75pt;z-index:251658240;mso-position-horizontal-relative:text;mso-position-vertical-relative:text" strokecolor="white [3212]"/>
        </w:pict>
      </w:r>
      <w:r w:rsidR="009F002B" w:rsidRPr="00882D5D">
        <w:rPr>
          <w:rFonts w:ascii="Times New Roman" w:hAnsi="Times New Roman"/>
          <w:color w:val="0D0D0D" w:themeColor="text1" w:themeTint="F2"/>
          <w:sz w:val="28"/>
          <w:szCs w:val="28"/>
        </w:rPr>
        <w:t>Оглавление.</w:t>
      </w:r>
    </w:p>
    <w:p w:rsidR="009F002B" w:rsidRPr="009F002B" w:rsidRDefault="009F002B" w:rsidP="009F0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02B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Введение…………………………………………………………..  3 – 4  стр.</w:t>
      </w:r>
    </w:p>
    <w:p w:rsidR="009F002B" w:rsidRPr="009F002B" w:rsidRDefault="009F002B" w:rsidP="009F0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02B">
        <w:rPr>
          <w:rFonts w:ascii="Times New Roman" w:hAnsi="Times New Roman" w:cs="Times New Roman"/>
          <w:sz w:val="28"/>
          <w:szCs w:val="28"/>
        </w:rPr>
        <w:t>Глава 1. Методика и материалы работы:</w:t>
      </w:r>
    </w:p>
    <w:p w:rsidR="009F002B" w:rsidRPr="00F54022" w:rsidRDefault="009F002B" w:rsidP="009F002B">
      <w:pPr>
        <w:pStyle w:val="a3"/>
        <w:numPr>
          <w:ilvl w:val="1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4022">
        <w:rPr>
          <w:rFonts w:ascii="Times New Roman" w:hAnsi="Times New Roman" w:cs="Times New Roman"/>
          <w:sz w:val="28"/>
          <w:szCs w:val="28"/>
        </w:rPr>
        <w:t>Подбор методики…………………………………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F54022">
        <w:rPr>
          <w:rFonts w:ascii="Times New Roman" w:hAnsi="Times New Roman" w:cs="Times New Roman"/>
          <w:sz w:val="28"/>
          <w:szCs w:val="28"/>
        </w:rPr>
        <w:t xml:space="preserve"> 4 – 5  стр.</w:t>
      </w:r>
    </w:p>
    <w:p w:rsidR="009F002B" w:rsidRPr="00F54022" w:rsidRDefault="009F002B" w:rsidP="009F002B">
      <w:pPr>
        <w:pStyle w:val="a3"/>
        <w:numPr>
          <w:ilvl w:val="1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4022">
        <w:rPr>
          <w:rFonts w:ascii="Times New Roman" w:hAnsi="Times New Roman" w:cs="Times New Roman"/>
          <w:sz w:val="28"/>
          <w:szCs w:val="28"/>
        </w:rPr>
        <w:t>Сбор материала (шишек)………………………</w:t>
      </w:r>
      <w:r>
        <w:rPr>
          <w:rFonts w:ascii="Times New Roman" w:hAnsi="Times New Roman" w:cs="Times New Roman"/>
          <w:sz w:val="28"/>
          <w:szCs w:val="28"/>
        </w:rPr>
        <w:t>……………...</w:t>
      </w:r>
      <w:r w:rsidRPr="00F54022">
        <w:rPr>
          <w:rFonts w:ascii="Times New Roman" w:hAnsi="Times New Roman" w:cs="Times New Roman"/>
          <w:sz w:val="28"/>
          <w:szCs w:val="28"/>
        </w:rPr>
        <w:t xml:space="preserve"> 5 стр.</w:t>
      </w:r>
    </w:p>
    <w:p w:rsidR="009F002B" w:rsidRPr="00F54022" w:rsidRDefault="009F002B" w:rsidP="009F002B">
      <w:pPr>
        <w:pStyle w:val="a3"/>
        <w:numPr>
          <w:ilvl w:val="1"/>
          <w:numId w:val="19"/>
        </w:numPr>
        <w:tabs>
          <w:tab w:val="left" w:pos="614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4022">
        <w:rPr>
          <w:rFonts w:ascii="Times New Roman" w:hAnsi="Times New Roman" w:cs="Times New Roman"/>
          <w:sz w:val="28"/>
          <w:szCs w:val="28"/>
        </w:rPr>
        <w:t>Сбор материала (</w:t>
      </w:r>
      <w:proofErr w:type="spellStart"/>
      <w:r w:rsidRPr="00F54022">
        <w:rPr>
          <w:rFonts w:ascii="Times New Roman" w:hAnsi="Times New Roman" w:cs="Times New Roman"/>
          <w:sz w:val="28"/>
          <w:szCs w:val="28"/>
        </w:rPr>
        <w:t>почвосмесей</w:t>
      </w:r>
      <w:proofErr w:type="spellEnd"/>
      <w:r w:rsidRPr="00F54022">
        <w:rPr>
          <w:rFonts w:ascii="Times New Roman" w:hAnsi="Times New Roman" w:cs="Times New Roman"/>
          <w:sz w:val="28"/>
          <w:szCs w:val="28"/>
        </w:rPr>
        <w:t xml:space="preserve"> (грунтов))…….. 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F54022">
        <w:rPr>
          <w:rFonts w:ascii="Times New Roman" w:hAnsi="Times New Roman" w:cs="Times New Roman"/>
          <w:sz w:val="28"/>
          <w:szCs w:val="28"/>
        </w:rPr>
        <w:t>5 стр.</w:t>
      </w:r>
    </w:p>
    <w:p w:rsidR="009F002B" w:rsidRPr="009F002B" w:rsidRDefault="009F002B" w:rsidP="009F002B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002B">
        <w:rPr>
          <w:rFonts w:ascii="Times New Roman" w:hAnsi="Times New Roman" w:cs="Times New Roman"/>
          <w:sz w:val="28"/>
          <w:szCs w:val="28"/>
        </w:rPr>
        <w:t>Глава 2. Постановка эксперимента………………………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9F002B">
        <w:rPr>
          <w:rFonts w:ascii="Times New Roman" w:hAnsi="Times New Roman" w:cs="Times New Roman"/>
          <w:sz w:val="28"/>
          <w:szCs w:val="28"/>
        </w:rPr>
        <w:t xml:space="preserve">. </w:t>
      </w:r>
      <w:r w:rsidRPr="009F002B">
        <w:rPr>
          <w:rFonts w:ascii="Times New Roman" w:hAnsi="Times New Roman" w:cs="Times New Roman"/>
          <w:noProof/>
          <w:sz w:val="28"/>
          <w:szCs w:val="28"/>
        </w:rPr>
        <w:t>5</w:t>
      </w:r>
      <w:r w:rsidR="000C678E">
        <w:rPr>
          <w:rFonts w:ascii="Times New Roman" w:hAnsi="Times New Roman" w:cs="Times New Roman"/>
          <w:noProof/>
          <w:sz w:val="28"/>
          <w:szCs w:val="28"/>
        </w:rPr>
        <w:t xml:space="preserve"> – 6  </w:t>
      </w:r>
      <w:r w:rsidRPr="009F002B">
        <w:rPr>
          <w:rFonts w:ascii="Times New Roman" w:hAnsi="Times New Roman" w:cs="Times New Roman"/>
          <w:noProof/>
          <w:sz w:val="28"/>
          <w:szCs w:val="28"/>
        </w:rPr>
        <w:t>стр.</w:t>
      </w:r>
    </w:p>
    <w:p w:rsidR="009F002B" w:rsidRPr="00782382" w:rsidRDefault="009F002B" w:rsidP="00782382">
      <w:pPr>
        <w:tabs>
          <w:tab w:val="left" w:pos="61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2B">
        <w:rPr>
          <w:rFonts w:ascii="Times New Roman" w:hAnsi="Times New Roman" w:cs="Times New Roman"/>
          <w:sz w:val="28"/>
          <w:szCs w:val="28"/>
        </w:rPr>
        <w:t>Глава 3. Наблюдение за  экспериментом, результаты эксперимента.</w:t>
      </w:r>
      <w:r w:rsidR="00265629">
        <w:rPr>
          <w:rFonts w:ascii="Times New Roman" w:hAnsi="Times New Roman" w:cs="Times New Roman"/>
          <w:sz w:val="28"/>
          <w:szCs w:val="28"/>
        </w:rPr>
        <w:t xml:space="preserve"> 6 </w:t>
      </w:r>
      <w:r w:rsidRPr="00782382">
        <w:rPr>
          <w:rFonts w:ascii="Times New Roman" w:hAnsi="Times New Roman" w:cs="Times New Roman"/>
          <w:sz w:val="28"/>
          <w:szCs w:val="28"/>
        </w:rPr>
        <w:t>стр.</w:t>
      </w:r>
    </w:p>
    <w:p w:rsidR="000C678E" w:rsidRDefault="009F002B" w:rsidP="009F002B">
      <w:pPr>
        <w:tabs>
          <w:tab w:val="left" w:pos="61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02B">
        <w:rPr>
          <w:rFonts w:ascii="Times New Roman" w:hAnsi="Times New Roman" w:cs="Times New Roman"/>
          <w:sz w:val="28"/>
          <w:szCs w:val="28"/>
        </w:rPr>
        <w:t xml:space="preserve">Глава 4. Рекомендации по выращиванию сеянцев хвойных </w:t>
      </w:r>
    </w:p>
    <w:p w:rsidR="009F002B" w:rsidRDefault="009F002B" w:rsidP="009F002B">
      <w:pPr>
        <w:tabs>
          <w:tab w:val="left" w:pos="61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02B">
        <w:rPr>
          <w:rFonts w:ascii="Times New Roman" w:hAnsi="Times New Roman" w:cs="Times New Roman"/>
          <w:sz w:val="28"/>
          <w:szCs w:val="28"/>
        </w:rPr>
        <w:t xml:space="preserve">пород деревьев </w:t>
      </w:r>
      <w:r w:rsidR="000C678E">
        <w:rPr>
          <w:rFonts w:ascii="Times New Roman" w:hAnsi="Times New Roman" w:cs="Times New Roman"/>
          <w:sz w:val="28"/>
          <w:szCs w:val="28"/>
        </w:rPr>
        <w:t>в домашних условиях……………………………</w:t>
      </w:r>
      <w:r w:rsidR="000B7B72">
        <w:rPr>
          <w:rFonts w:ascii="Times New Roman" w:hAnsi="Times New Roman" w:cs="Times New Roman"/>
          <w:sz w:val="28"/>
          <w:szCs w:val="28"/>
        </w:rPr>
        <w:t>6</w:t>
      </w:r>
      <w:r w:rsidRPr="009F002B">
        <w:rPr>
          <w:rFonts w:ascii="Times New Roman" w:hAnsi="Times New Roman" w:cs="Times New Roman"/>
          <w:sz w:val="28"/>
          <w:szCs w:val="28"/>
        </w:rPr>
        <w:t xml:space="preserve"> – </w:t>
      </w:r>
      <w:r w:rsidR="000C678E">
        <w:rPr>
          <w:rFonts w:ascii="Times New Roman" w:hAnsi="Times New Roman" w:cs="Times New Roman"/>
          <w:sz w:val="28"/>
          <w:szCs w:val="28"/>
        </w:rPr>
        <w:t>8</w:t>
      </w:r>
      <w:r w:rsidRPr="009F002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82382" w:rsidRDefault="00782382" w:rsidP="0078238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5. </w:t>
      </w:r>
      <w:r w:rsidRPr="00782382">
        <w:rPr>
          <w:rFonts w:ascii="Times New Roman" w:hAnsi="Times New Roman" w:cs="Times New Roman"/>
          <w:color w:val="000000"/>
          <w:sz w:val="28"/>
          <w:szCs w:val="28"/>
        </w:rPr>
        <w:t>Рекомендации по посадке сеянцев</w:t>
      </w:r>
      <w:r w:rsidR="000B7B72">
        <w:rPr>
          <w:rFonts w:ascii="Times New Roman" w:hAnsi="Times New Roman" w:cs="Times New Roman"/>
          <w:color w:val="000000"/>
          <w:sz w:val="28"/>
          <w:szCs w:val="28"/>
        </w:rPr>
        <w:t>…………………..</w:t>
      </w:r>
      <w:r w:rsidR="000C678E">
        <w:rPr>
          <w:rFonts w:ascii="Times New Roman" w:hAnsi="Times New Roman" w:cs="Times New Roman"/>
          <w:color w:val="000000"/>
          <w:sz w:val="28"/>
          <w:szCs w:val="28"/>
        </w:rPr>
        <w:t>……….</w:t>
      </w:r>
      <w:r>
        <w:rPr>
          <w:rFonts w:ascii="Times New Roman" w:hAnsi="Times New Roman" w:cs="Times New Roman"/>
          <w:color w:val="000000"/>
          <w:sz w:val="28"/>
          <w:szCs w:val="28"/>
        </w:rPr>
        <w:t>8 стр.</w:t>
      </w:r>
    </w:p>
    <w:p w:rsidR="009F002B" w:rsidRDefault="009F002B" w:rsidP="009F0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02B">
        <w:rPr>
          <w:rFonts w:ascii="Times New Roman" w:hAnsi="Times New Roman" w:cs="Times New Roman"/>
          <w:sz w:val="28"/>
          <w:szCs w:val="28"/>
        </w:rPr>
        <w:t>Выводы…………………………………………………………</w:t>
      </w:r>
      <w:r w:rsidR="000C678E">
        <w:rPr>
          <w:rFonts w:ascii="Times New Roman" w:hAnsi="Times New Roman" w:cs="Times New Roman"/>
          <w:sz w:val="28"/>
          <w:szCs w:val="28"/>
        </w:rPr>
        <w:t>…</w:t>
      </w:r>
      <w:r w:rsidRPr="009F002B">
        <w:rPr>
          <w:rFonts w:ascii="Times New Roman" w:hAnsi="Times New Roman" w:cs="Times New Roman"/>
          <w:sz w:val="28"/>
          <w:szCs w:val="28"/>
        </w:rPr>
        <w:t xml:space="preserve">   </w:t>
      </w:r>
      <w:r w:rsidR="00782382">
        <w:rPr>
          <w:rFonts w:ascii="Times New Roman" w:hAnsi="Times New Roman" w:cs="Times New Roman"/>
          <w:sz w:val="28"/>
          <w:szCs w:val="28"/>
        </w:rPr>
        <w:t>8</w:t>
      </w:r>
      <w:r w:rsidR="000C678E">
        <w:rPr>
          <w:rFonts w:ascii="Times New Roman" w:hAnsi="Times New Roman" w:cs="Times New Roman"/>
          <w:sz w:val="28"/>
          <w:szCs w:val="28"/>
        </w:rPr>
        <w:t xml:space="preserve"> – </w:t>
      </w:r>
      <w:r w:rsidR="00782382">
        <w:rPr>
          <w:rFonts w:ascii="Times New Roman" w:hAnsi="Times New Roman" w:cs="Times New Roman"/>
          <w:sz w:val="28"/>
          <w:szCs w:val="28"/>
        </w:rPr>
        <w:t>9</w:t>
      </w:r>
      <w:r w:rsidR="000C678E">
        <w:rPr>
          <w:rFonts w:ascii="Times New Roman" w:hAnsi="Times New Roman" w:cs="Times New Roman"/>
          <w:sz w:val="28"/>
          <w:szCs w:val="28"/>
        </w:rPr>
        <w:t xml:space="preserve"> </w:t>
      </w:r>
      <w:r w:rsidRPr="009F002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82382" w:rsidRPr="009F002B" w:rsidRDefault="00782382" w:rsidP="009F0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</w:t>
      </w:r>
      <w:r w:rsidR="000C678E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 9 стр.</w:t>
      </w:r>
    </w:p>
    <w:p w:rsidR="009F002B" w:rsidRPr="009F002B" w:rsidRDefault="009F002B" w:rsidP="009F0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02B">
        <w:rPr>
          <w:rFonts w:ascii="Times New Roman" w:hAnsi="Times New Roman" w:cs="Times New Roman"/>
          <w:sz w:val="28"/>
          <w:szCs w:val="28"/>
        </w:rPr>
        <w:t>Список источников………………………………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9F002B">
        <w:rPr>
          <w:rFonts w:ascii="Times New Roman" w:hAnsi="Times New Roman" w:cs="Times New Roman"/>
          <w:sz w:val="28"/>
          <w:szCs w:val="28"/>
        </w:rPr>
        <w:t xml:space="preserve"> </w:t>
      </w:r>
      <w:r w:rsidR="000C678E">
        <w:rPr>
          <w:rFonts w:ascii="Times New Roman" w:hAnsi="Times New Roman" w:cs="Times New Roman"/>
          <w:sz w:val="28"/>
          <w:szCs w:val="28"/>
        </w:rPr>
        <w:t>10</w:t>
      </w:r>
      <w:r w:rsidRPr="009F002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0C678E" w:rsidRDefault="009F002B" w:rsidP="009F0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02B">
        <w:rPr>
          <w:rFonts w:ascii="Times New Roman" w:hAnsi="Times New Roman" w:cs="Times New Roman"/>
          <w:sz w:val="28"/>
          <w:szCs w:val="28"/>
        </w:rPr>
        <w:t xml:space="preserve">Приложение А. Дневник наблюдений за всходами семян </w:t>
      </w:r>
    </w:p>
    <w:p w:rsidR="009F002B" w:rsidRPr="009F002B" w:rsidRDefault="009F002B" w:rsidP="009F0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02B">
        <w:rPr>
          <w:rFonts w:ascii="Times New Roman" w:hAnsi="Times New Roman" w:cs="Times New Roman"/>
          <w:sz w:val="28"/>
          <w:szCs w:val="28"/>
        </w:rPr>
        <w:t>хвойных деревьев на разных</w:t>
      </w:r>
      <w:r w:rsidR="000C678E">
        <w:rPr>
          <w:rFonts w:ascii="Times New Roman" w:hAnsi="Times New Roman" w:cs="Times New Roman"/>
          <w:sz w:val="28"/>
          <w:szCs w:val="28"/>
        </w:rPr>
        <w:t xml:space="preserve">  типах почв……………………… 11</w:t>
      </w:r>
      <w:r w:rsidRPr="009F002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0C678E" w:rsidRDefault="009F002B" w:rsidP="009F002B">
      <w:pPr>
        <w:rPr>
          <w:rFonts w:ascii="Times New Roman" w:hAnsi="Times New Roman" w:cs="Times New Roman"/>
          <w:sz w:val="28"/>
          <w:szCs w:val="28"/>
        </w:rPr>
      </w:pPr>
      <w:r w:rsidRPr="009F002B">
        <w:rPr>
          <w:rFonts w:ascii="Times New Roman" w:hAnsi="Times New Roman" w:cs="Times New Roman"/>
          <w:sz w:val="28"/>
          <w:szCs w:val="28"/>
        </w:rPr>
        <w:t xml:space="preserve">Приложение Б. </w:t>
      </w:r>
    </w:p>
    <w:p w:rsidR="000C678E" w:rsidRDefault="000C678E" w:rsidP="009F0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Б.1 </w:t>
      </w:r>
      <w:r w:rsidR="009F002B" w:rsidRPr="009F002B">
        <w:rPr>
          <w:rFonts w:ascii="Times New Roman" w:hAnsi="Times New Roman" w:cs="Times New Roman"/>
          <w:sz w:val="28"/>
          <w:szCs w:val="28"/>
        </w:rPr>
        <w:t>Количество всходов хвойных на разных типах почв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02B" w:rsidRPr="009F002B" w:rsidRDefault="000C678E" w:rsidP="009F0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Б.2. </w:t>
      </w:r>
      <w:r w:rsidR="00782382" w:rsidRPr="00782382">
        <w:rPr>
          <w:rFonts w:ascii="Times New Roman" w:hAnsi="Times New Roman" w:cs="Times New Roman"/>
          <w:sz w:val="28"/>
          <w:szCs w:val="28"/>
        </w:rPr>
        <w:t xml:space="preserve"> </w:t>
      </w:r>
      <w:r w:rsidR="00782382" w:rsidRPr="009F002B">
        <w:rPr>
          <w:rFonts w:ascii="Times New Roman" w:hAnsi="Times New Roman" w:cs="Times New Roman"/>
          <w:sz w:val="28"/>
          <w:szCs w:val="28"/>
        </w:rPr>
        <w:t xml:space="preserve">Всхожесть семян хвойных видов деревьев </w:t>
      </w:r>
      <w:r w:rsidR="009F002B" w:rsidRPr="009F002B">
        <w:rPr>
          <w:rFonts w:ascii="Times New Roman" w:hAnsi="Times New Roman" w:cs="Times New Roman"/>
          <w:sz w:val="28"/>
          <w:szCs w:val="28"/>
        </w:rPr>
        <w:t>….......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9F002B" w:rsidRPr="009F00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002B" w:rsidRPr="009F002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9F002B" w:rsidRPr="009F002B" w:rsidRDefault="009F002B" w:rsidP="009F002B">
      <w:pPr>
        <w:rPr>
          <w:rFonts w:ascii="Times New Roman" w:hAnsi="Times New Roman" w:cs="Times New Roman"/>
          <w:sz w:val="28"/>
          <w:szCs w:val="28"/>
        </w:rPr>
      </w:pPr>
      <w:r w:rsidRPr="009F002B">
        <w:rPr>
          <w:rFonts w:ascii="Times New Roman" w:hAnsi="Times New Roman" w:cs="Times New Roman"/>
          <w:sz w:val="28"/>
          <w:szCs w:val="28"/>
        </w:rPr>
        <w:t>Приложение В</w:t>
      </w:r>
      <w:r w:rsidR="000C678E">
        <w:rPr>
          <w:rFonts w:ascii="Times New Roman" w:hAnsi="Times New Roman" w:cs="Times New Roman"/>
          <w:sz w:val="28"/>
          <w:szCs w:val="28"/>
        </w:rPr>
        <w:t>. Ф</w:t>
      </w:r>
      <w:r w:rsidR="00782382">
        <w:rPr>
          <w:rFonts w:ascii="Times New Roman" w:hAnsi="Times New Roman" w:cs="Times New Roman"/>
          <w:sz w:val="28"/>
          <w:szCs w:val="28"/>
        </w:rPr>
        <w:t xml:space="preserve">отографии </w:t>
      </w:r>
      <w:r w:rsidRPr="009F002B">
        <w:rPr>
          <w:rFonts w:ascii="Times New Roman" w:hAnsi="Times New Roman" w:cs="Times New Roman"/>
          <w:sz w:val="28"/>
          <w:szCs w:val="28"/>
        </w:rPr>
        <w:t>. 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C678E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9F002B">
        <w:rPr>
          <w:rFonts w:ascii="Times New Roman" w:hAnsi="Times New Roman" w:cs="Times New Roman"/>
          <w:sz w:val="28"/>
          <w:szCs w:val="28"/>
        </w:rPr>
        <w:t>1</w:t>
      </w:r>
      <w:r w:rsidR="000C678E">
        <w:rPr>
          <w:rFonts w:ascii="Times New Roman" w:hAnsi="Times New Roman" w:cs="Times New Roman"/>
          <w:sz w:val="28"/>
          <w:szCs w:val="28"/>
        </w:rPr>
        <w:t>3</w:t>
      </w:r>
      <w:r w:rsidRPr="009F002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03F6C" w:rsidRDefault="00103F6C" w:rsidP="00103F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02B" w:rsidRDefault="009F002B" w:rsidP="00103F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259" w:rsidRDefault="002E6259" w:rsidP="00103F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259" w:rsidRDefault="002E6259" w:rsidP="00103F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8E" w:rsidRDefault="000C678E" w:rsidP="00103F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46E" w:rsidRPr="003340E0" w:rsidRDefault="00A451EA" w:rsidP="000B7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E0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5931C3" w:rsidRDefault="005931C3" w:rsidP="00494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2019 года в газете «Север» вышла статья Н.Терентьева «Да будет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лес!» Автор призывает учащихся Мезенско</w:t>
      </w:r>
      <w:r w:rsidR="00640181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181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 «изучать основы лесоводства и уважать лес как источник кислорода и вообще жизни на Земле» [</w:t>
      </w:r>
      <w:r w:rsidR="009F00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]</w:t>
      </w:r>
      <w:r w:rsidR="009F00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EC0">
        <w:rPr>
          <w:rFonts w:ascii="Times New Roman" w:hAnsi="Times New Roman" w:cs="Times New Roman"/>
          <w:sz w:val="28"/>
          <w:szCs w:val="28"/>
        </w:rPr>
        <w:t xml:space="preserve">Мой папа работает </w:t>
      </w:r>
      <w:r w:rsidR="00167EC0" w:rsidRPr="00350C08">
        <w:rPr>
          <w:rFonts w:ascii="Times New Roman" w:hAnsi="Times New Roman" w:cs="Times New Roman"/>
          <w:sz w:val="28"/>
          <w:szCs w:val="28"/>
        </w:rPr>
        <w:t xml:space="preserve">в </w:t>
      </w:r>
      <w:r w:rsidR="00350C08" w:rsidRPr="00350C08">
        <w:rPr>
          <w:rFonts w:ascii="Times New Roman" w:hAnsi="Times New Roman" w:cs="Times New Roman"/>
          <w:sz w:val="28"/>
          <w:szCs w:val="28"/>
        </w:rPr>
        <w:t xml:space="preserve">ГКУ АО Мезенском </w:t>
      </w:r>
      <w:r w:rsidR="00350C08">
        <w:rPr>
          <w:rFonts w:ascii="Times New Roman" w:hAnsi="Times New Roman" w:cs="Times New Roman"/>
          <w:sz w:val="28"/>
          <w:szCs w:val="28"/>
        </w:rPr>
        <w:t xml:space="preserve">лесничестве </w:t>
      </w:r>
      <w:r w:rsidR="00167EC0">
        <w:rPr>
          <w:rFonts w:ascii="Times New Roman" w:hAnsi="Times New Roman" w:cs="Times New Roman"/>
          <w:sz w:val="28"/>
          <w:szCs w:val="28"/>
        </w:rPr>
        <w:t xml:space="preserve"> и меня давно интересует тема лесоводства. </w:t>
      </w:r>
      <w:r>
        <w:rPr>
          <w:rFonts w:ascii="Times New Roman" w:hAnsi="Times New Roman" w:cs="Times New Roman"/>
          <w:sz w:val="28"/>
          <w:szCs w:val="28"/>
        </w:rPr>
        <w:t xml:space="preserve">В нашей деревне Сояна произрастают сосны, ели, лиственницы. </w:t>
      </w:r>
      <w:r w:rsidR="00640181">
        <w:rPr>
          <w:rFonts w:ascii="Times New Roman" w:hAnsi="Times New Roman" w:cs="Times New Roman"/>
          <w:sz w:val="28"/>
          <w:szCs w:val="28"/>
        </w:rPr>
        <w:t>Прочитав статью, мне</w:t>
      </w:r>
      <w:r>
        <w:rPr>
          <w:rFonts w:ascii="Times New Roman" w:hAnsi="Times New Roman" w:cs="Times New Roman"/>
          <w:sz w:val="28"/>
          <w:szCs w:val="28"/>
        </w:rPr>
        <w:t xml:space="preserve"> стало интересно, можно ли вырастить</w:t>
      </w:r>
      <w:r w:rsidR="0019631F">
        <w:rPr>
          <w:rFonts w:ascii="Times New Roman" w:hAnsi="Times New Roman" w:cs="Times New Roman"/>
          <w:sz w:val="28"/>
          <w:szCs w:val="28"/>
        </w:rPr>
        <w:t xml:space="preserve"> </w:t>
      </w:r>
      <w:r w:rsidR="00640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саженцы хвойных деревьев из семян</w:t>
      </w:r>
      <w:r w:rsidR="00167EC0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="00640181">
        <w:rPr>
          <w:rFonts w:ascii="Times New Roman" w:hAnsi="Times New Roman" w:cs="Times New Roman"/>
          <w:sz w:val="28"/>
          <w:szCs w:val="28"/>
        </w:rPr>
        <w:t xml:space="preserve"> в нашей деревне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60BA1" w:rsidRDefault="00A451EA" w:rsidP="00494869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9631F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6E12AB" w:rsidRPr="005F2377">
        <w:rPr>
          <w:rFonts w:ascii="Times New Roman" w:hAnsi="Times New Roman" w:cs="Times New Roman"/>
          <w:sz w:val="28"/>
          <w:szCs w:val="28"/>
        </w:rPr>
        <w:t xml:space="preserve"> </w:t>
      </w:r>
      <w:r w:rsidR="005F2377" w:rsidRPr="005F2377">
        <w:rPr>
          <w:rFonts w:ascii="Times New Roman" w:hAnsi="Times New Roman" w:cs="Times New Roman"/>
          <w:sz w:val="28"/>
          <w:szCs w:val="28"/>
        </w:rPr>
        <w:t>Лето 2018 года б</w:t>
      </w:r>
      <w:r w:rsidR="00EA76A8">
        <w:rPr>
          <w:rFonts w:ascii="Times New Roman" w:hAnsi="Times New Roman" w:cs="Times New Roman"/>
          <w:sz w:val="28"/>
          <w:szCs w:val="28"/>
        </w:rPr>
        <w:t xml:space="preserve">ыло аномально жарким, </w:t>
      </w:r>
      <w:r w:rsidR="005F2377" w:rsidRPr="005F2377">
        <w:rPr>
          <w:rFonts w:ascii="Times New Roman" w:hAnsi="Times New Roman" w:cs="Times New Roman"/>
          <w:sz w:val="28"/>
          <w:szCs w:val="28"/>
        </w:rPr>
        <w:t xml:space="preserve">осадков </w:t>
      </w:r>
      <w:r w:rsidR="00EA76A8">
        <w:rPr>
          <w:rFonts w:ascii="Times New Roman" w:hAnsi="Times New Roman" w:cs="Times New Roman"/>
          <w:sz w:val="28"/>
          <w:szCs w:val="28"/>
        </w:rPr>
        <w:t>выпадало мало</w:t>
      </w:r>
      <w:r w:rsidR="005F2377" w:rsidRPr="005F2377">
        <w:rPr>
          <w:rFonts w:ascii="Times New Roman" w:hAnsi="Times New Roman" w:cs="Times New Roman"/>
          <w:sz w:val="28"/>
          <w:szCs w:val="28"/>
        </w:rPr>
        <w:t>. Более 3</w:t>
      </w:r>
      <w:r w:rsidR="0019631F">
        <w:rPr>
          <w:rFonts w:ascii="Times New Roman" w:hAnsi="Times New Roman" w:cs="Times New Roman"/>
          <w:sz w:val="28"/>
          <w:szCs w:val="28"/>
        </w:rPr>
        <w:t>-</w:t>
      </w:r>
      <w:r w:rsidR="005F2377" w:rsidRPr="005F2377">
        <w:rPr>
          <w:rFonts w:ascii="Times New Roman" w:hAnsi="Times New Roman" w:cs="Times New Roman"/>
          <w:sz w:val="28"/>
          <w:szCs w:val="28"/>
        </w:rPr>
        <w:t>х</w:t>
      </w:r>
      <w:r w:rsidR="0019631F">
        <w:rPr>
          <w:rFonts w:ascii="Times New Roman" w:hAnsi="Times New Roman" w:cs="Times New Roman"/>
          <w:sz w:val="28"/>
          <w:szCs w:val="28"/>
        </w:rPr>
        <w:t xml:space="preserve"> </w:t>
      </w:r>
      <w:r w:rsidR="005F2377" w:rsidRPr="005F2377">
        <w:rPr>
          <w:rFonts w:ascii="Times New Roman" w:hAnsi="Times New Roman" w:cs="Times New Roman"/>
          <w:sz w:val="28"/>
          <w:szCs w:val="28"/>
        </w:rPr>
        <w:t xml:space="preserve">недель  температура воздуха в Сояне </w:t>
      </w:r>
      <w:r w:rsidR="00EA76A8">
        <w:rPr>
          <w:rFonts w:ascii="Times New Roman" w:hAnsi="Times New Roman" w:cs="Times New Roman"/>
          <w:sz w:val="28"/>
          <w:szCs w:val="28"/>
        </w:rPr>
        <w:t>бы</w:t>
      </w:r>
      <w:r w:rsidR="005F2377" w:rsidRPr="005F2377">
        <w:rPr>
          <w:rFonts w:ascii="Times New Roman" w:hAnsi="Times New Roman" w:cs="Times New Roman"/>
          <w:sz w:val="28"/>
          <w:szCs w:val="28"/>
        </w:rPr>
        <w:t xml:space="preserve">ла выше </w:t>
      </w:r>
      <w:r w:rsidR="00EA76A8">
        <w:rPr>
          <w:rFonts w:ascii="Times New Roman" w:hAnsi="Times New Roman" w:cs="Times New Roman"/>
          <w:sz w:val="28"/>
          <w:szCs w:val="28"/>
        </w:rPr>
        <w:t>+</w:t>
      </w:r>
      <w:r w:rsidR="005F2377" w:rsidRPr="005F2377">
        <w:rPr>
          <w:rFonts w:ascii="Times New Roman" w:hAnsi="Times New Roman" w:cs="Times New Roman"/>
          <w:sz w:val="28"/>
          <w:szCs w:val="28"/>
        </w:rPr>
        <w:t>20</w:t>
      </w:r>
      <w:r w:rsidR="00EA76A8">
        <w:rPr>
          <w:rFonts w:ascii="Times New Roman" w:hAnsi="Times New Roman" w:cs="Times New Roman"/>
          <w:sz w:val="28"/>
          <w:szCs w:val="28"/>
        </w:rPr>
        <w:t xml:space="preserve"> </w:t>
      </w:r>
      <w:r w:rsidR="00EA76A8" w:rsidRPr="00EA76A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D31E5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31E51">
        <w:rPr>
          <w:rFonts w:ascii="Times New Roman" w:hAnsi="Times New Roman" w:cs="Times New Roman"/>
          <w:sz w:val="28"/>
          <w:szCs w:val="28"/>
        </w:rPr>
        <w:t>, сл</w:t>
      </w:r>
      <w:r w:rsidR="005F2377" w:rsidRPr="005F2377">
        <w:rPr>
          <w:rFonts w:ascii="Times New Roman" w:hAnsi="Times New Roman" w:cs="Times New Roman"/>
          <w:sz w:val="28"/>
          <w:szCs w:val="28"/>
        </w:rPr>
        <w:t>ожилась пожароопасная обстановка</w:t>
      </w:r>
      <w:r w:rsidR="00D31E51">
        <w:rPr>
          <w:rFonts w:ascii="Times New Roman" w:hAnsi="Times New Roman" w:cs="Times New Roman"/>
          <w:sz w:val="28"/>
          <w:szCs w:val="28"/>
        </w:rPr>
        <w:t xml:space="preserve">. В один из таких жарких дней  </w:t>
      </w:r>
      <w:r w:rsidR="005F2377" w:rsidRPr="005F2377">
        <w:rPr>
          <w:rFonts w:ascii="Times New Roman" w:hAnsi="Times New Roman" w:cs="Times New Roman"/>
          <w:sz w:val="28"/>
          <w:szCs w:val="28"/>
        </w:rPr>
        <w:t>горел лес на северной окраине деревни</w:t>
      </w:r>
      <w:r w:rsidR="00167EC0">
        <w:rPr>
          <w:rFonts w:ascii="Times New Roman" w:hAnsi="Times New Roman" w:cs="Times New Roman"/>
          <w:sz w:val="28"/>
          <w:szCs w:val="28"/>
        </w:rPr>
        <w:t xml:space="preserve"> на площади </w:t>
      </w:r>
      <w:r w:rsidR="004C0720">
        <w:rPr>
          <w:rFonts w:ascii="Times New Roman" w:hAnsi="Times New Roman" w:cs="Times New Roman"/>
          <w:sz w:val="28"/>
          <w:szCs w:val="28"/>
        </w:rPr>
        <w:t xml:space="preserve">0,2 га. </w:t>
      </w:r>
      <w:r w:rsidR="0019631F" w:rsidRPr="0019631F">
        <w:rPr>
          <w:rFonts w:ascii="Times New Roman" w:eastAsia="Calibri" w:hAnsi="Times New Roman" w:cs="Times New Roman"/>
          <w:sz w:val="28"/>
          <w:szCs w:val="28"/>
        </w:rPr>
        <w:t xml:space="preserve">Вокруг моего населённого пункта есть </w:t>
      </w:r>
      <w:r w:rsidR="0019631F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385372">
        <w:rPr>
          <w:rFonts w:ascii="Times New Roman" w:hAnsi="Times New Roman" w:cs="Times New Roman"/>
          <w:sz w:val="28"/>
          <w:szCs w:val="28"/>
        </w:rPr>
        <w:t xml:space="preserve"> лесные </w:t>
      </w:r>
      <w:r w:rsidR="0019631F">
        <w:rPr>
          <w:rFonts w:ascii="Times New Roman" w:hAnsi="Times New Roman" w:cs="Times New Roman"/>
          <w:sz w:val="28"/>
          <w:szCs w:val="28"/>
        </w:rPr>
        <w:t xml:space="preserve"> </w:t>
      </w:r>
      <w:r w:rsidR="0019631F" w:rsidRPr="0019631F">
        <w:rPr>
          <w:rFonts w:ascii="Times New Roman" w:eastAsia="Calibri" w:hAnsi="Times New Roman" w:cs="Times New Roman"/>
          <w:sz w:val="28"/>
          <w:szCs w:val="28"/>
        </w:rPr>
        <w:t xml:space="preserve">локальные территории, </w:t>
      </w:r>
      <w:r w:rsidR="00385372">
        <w:rPr>
          <w:rFonts w:ascii="Times New Roman" w:eastAsia="Calibri" w:hAnsi="Times New Roman" w:cs="Times New Roman"/>
          <w:sz w:val="28"/>
          <w:szCs w:val="28"/>
        </w:rPr>
        <w:t xml:space="preserve">пострадавшие </w:t>
      </w:r>
      <w:r w:rsidR="0019631F" w:rsidRPr="0019631F">
        <w:rPr>
          <w:rFonts w:ascii="Times New Roman" w:eastAsia="Calibri" w:hAnsi="Times New Roman" w:cs="Times New Roman"/>
          <w:sz w:val="28"/>
          <w:szCs w:val="28"/>
        </w:rPr>
        <w:t>в результате пожаров</w:t>
      </w:r>
      <w:r w:rsidR="0019631F">
        <w:rPr>
          <w:rFonts w:ascii="Times New Roman" w:hAnsi="Times New Roman" w:cs="Times New Roman"/>
          <w:sz w:val="28"/>
          <w:szCs w:val="28"/>
        </w:rPr>
        <w:t xml:space="preserve">. </w:t>
      </w:r>
      <w:r w:rsidR="0019631F" w:rsidRPr="0019631F">
        <w:rPr>
          <w:rFonts w:ascii="Times New Roman" w:hAnsi="Times New Roman" w:cs="Times New Roman"/>
          <w:sz w:val="28"/>
          <w:szCs w:val="28"/>
        </w:rPr>
        <w:t xml:space="preserve"> </w:t>
      </w:r>
      <w:r w:rsidR="00350C08" w:rsidRPr="00350C08">
        <w:rPr>
          <w:rFonts w:ascii="Times New Roman" w:eastAsia="Calibri" w:hAnsi="Times New Roman" w:cs="Times New Roman"/>
          <w:sz w:val="28"/>
          <w:szCs w:val="28"/>
        </w:rPr>
        <w:t>Их восстановлению может помочь посадка деревьев</w:t>
      </w:r>
      <w:r w:rsidR="00350C08">
        <w:rPr>
          <w:rFonts w:ascii="Times New Roman" w:hAnsi="Times New Roman" w:cs="Times New Roman"/>
          <w:sz w:val="28"/>
          <w:szCs w:val="28"/>
        </w:rPr>
        <w:t xml:space="preserve">. </w:t>
      </w:r>
      <w:r w:rsidR="00350C08" w:rsidRPr="00EA1C56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451EA" w:rsidRDefault="00F60BA1" w:rsidP="00494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A1">
        <w:rPr>
          <w:rFonts w:ascii="Times New Roman" w:eastAsia="Calibri" w:hAnsi="Times New Roman" w:cs="Times New Roman"/>
          <w:b/>
          <w:sz w:val="28"/>
          <w:szCs w:val="28"/>
        </w:rPr>
        <w:t>Актуальность: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640181">
        <w:rPr>
          <w:rFonts w:ascii="Times New Roman" w:hAnsi="Times New Roman" w:cs="Times New Roman"/>
          <w:sz w:val="28"/>
          <w:szCs w:val="28"/>
        </w:rPr>
        <w:t>Если вырастить саженцы, можно попытаться высадить их на месте гари и</w:t>
      </w:r>
      <w:r w:rsidR="007D6E7A">
        <w:rPr>
          <w:rFonts w:ascii="Times New Roman" w:hAnsi="Times New Roman" w:cs="Times New Roman"/>
          <w:sz w:val="28"/>
          <w:szCs w:val="28"/>
        </w:rPr>
        <w:t>,</w:t>
      </w:r>
      <w:r w:rsidR="00640181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7D6E7A">
        <w:rPr>
          <w:rFonts w:ascii="Times New Roman" w:hAnsi="Times New Roman" w:cs="Times New Roman"/>
          <w:sz w:val="28"/>
          <w:szCs w:val="28"/>
        </w:rPr>
        <w:t xml:space="preserve">, </w:t>
      </w:r>
      <w:r w:rsidR="00640181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640181" w:rsidRPr="00D31E51">
        <w:rPr>
          <w:rFonts w:ascii="Times New Roman" w:hAnsi="Times New Roman" w:cs="Times New Roman"/>
          <w:sz w:val="28"/>
          <w:szCs w:val="28"/>
        </w:rPr>
        <w:t>восстановиться лесному</w:t>
      </w:r>
      <w:r w:rsidR="00640181">
        <w:rPr>
          <w:rFonts w:ascii="Times New Roman" w:hAnsi="Times New Roman" w:cs="Times New Roman"/>
          <w:sz w:val="28"/>
          <w:szCs w:val="28"/>
        </w:rPr>
        <w:t xml:space="preserve"> участку рядом с Сояной. Так я пришла к исследованию по </w:t>
      </w:r>
      <w:r w:rsidR="00640181" w:rsidRPr="0019631F">
        <w:rPr>
          <w:rFonts w:ascii="Times New Roman" w:hAnsi="Times New Roman" w:cs="Times New Roman"/>
          <w:b/>
          <w:sz w:val="28"/>
          <w:szCs w:val="28"/>
        </w:rPr>
        <w:t>теме</w:t>
      </w:r>
      <w:r w:rsidR="006F49F1" w:rsidRPr="0019631F">
        <w:rPr>
          <w:rFonts w:ascii="Times New Roman" w:hAnsi="Times New Roman" w:cs="Times New Roman"/>
          <w:b/>
          <w:sz w:val="28"/>
          <w:szCs w:val="28"/>
        </w:rPr>
        <w:t>:</w:t>
      </w:r>
      <w:r w:rsidR="006F49F1">
        <w:rPr>
          <w:rFonts w:ascii="Times New Roman" w:hAnsi="Times New Roman" w:cs="Times New Roman"/>
          <w:sz w:val="28"/>
          <w:szCs w:val="28"/>
        </w:rPr>
        <w:t xml:space="preserve"> Выращивание сеянцев хвойных деревьев из семян</w:t>
      </w:r>
      <w:r w:rsidR="00EA76A8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="006F49F1">
        <w:rPr>
          <w:rFonts w:ascii="Times New Roman" w:hAnsi="Times New Roman" w:cs="Times New Roman"/>
          <w:sz w:val="28"/>
          <w:szCs w:val="28"/>
        </w:rPr>
        <w:t>.</w:t>
      </w:r>
    </w:p>
    <w:p w:rsidR="00FC455E" w:rsidRPr="00FC455E" w:rsidRDefault="006F49F1" w:rsidP="00494869">
      <w:pPr>
        <w:tabs>
          <w:tab w:val="left" w:pos="614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631F">
        <w:rPr>
          <w:rFonts w:ascii="Times New Roman" w:hAnsi="Times New Roman" w:cs="Times New Roman"/>
          <w:b/>
          <w:color w:val="000000"/>
          <w:sz w:val="28"/>
          <w:szCs w:val="27"/>
        </w:rPr>
        <w:t>Цель</w:t>
      </w:r>
      <w:r w:rsidR="0019631F" w:rsidRPr="0019631F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работы</w:t>
      </w:r>
      <w:r w:rsidRPr="00FC455E">
        <w:rPr>
          <w:rFonts w:ascii="Times New Roman" w:hAnsi="Times New Roman" w:cs="Times New Roman"/>
          <w:color w:val="000000"/>
          <w:sz w:val="28"/>
          <w:szCs w:val="27"/>
        </w:rPr>
        <w:t>: </w:t>
      </w:r>
      <w:r w:rsidR="008A0986">
        <w:rPr>
          <w:rFonts w:ascii="Times New Roman" w:hAnsi="Times New Roman" w:cs="Times New Roman"/>
          <w:color w:val="000000"/>
          <w:sz w:val="28"/>
          <w:szCs w:val="27"/>
        </w:rPr>
        <w:t>в</w:t>
      </w:r>
      <w:r w:rsidR="00FC455E" w:rsidRPr="00FC455E">
        <w:rPr>
          <w:rFonts w:ascii="Times New Roman" w:hAnsi="Times New Roman" w:cs="Times New Roman"/>
          <w:color w:val="000000"/>
          <w:sz w:val="28"/>
          <w:szCs w:val="27"/>
        </w:rPr>
        <w:t>ыяснить зависимость всходов семян разных видов хвойных деревьев  от типа почвы.</w:t>
      </w:r>
    </w:p>
    <w:p w:rsidR="00A451EA" w:rsidRPr="0019631F" w:rsidRDefault="00A451EA" w:rsidP="004948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31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F2377" w:rsidRPr="005F2377" w:rsidRDefault="005F2377" w:rsidP="00494869">
      <w:pPr>
        <w:pStyle w:val="a3"/>
        <w:numPr>
          <w:ilvl w:val="0"/>
          <w:numId w:val="10"/>
        </w:numPr>
        <w:tabs>
          <w:tab w:val="left" w:pos="6145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377">
        <w:rPr>
          <w:rFonts w:ascii="Times New Roman" w:hAnsi="Times New Roman" w:cs="Times New Roman"/>
          <w:color w:val="000000"/>
          <w:sz w:val="28"/>
          <w:szCs w:val="28"/>
        </w:rPr>
        <w:t>Найти информацию по данной теме. </w:t>
      </w:r>
    </w:p>
    <w:p w:rsidR="005F2377" w:rsidRPr="005F2377" w:rsidRDefault="005F2377" w:rsidP="00494869">
      <w:pPr>
        <w:pStyle w:val="a3"/>
        <w:numPr>
          <w:ilvl w:val="0"/>
          <w:numId w:val="10"/>
        </w:numPr>
        <w:tabs>
          <w:tab w:val="left" w:pos="6145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sz w:val="28"/>
          <w:szCs w:val="28"/>
        </w:rPr>
        <w:t xml:space="preserve">Поставить эксперимент,  показывающий </w:t>
      </w:r>
      <w:r w:rsidR="00FF3200">
        <w:rPr>
          <w:rFonts w:ascii="Times New Roman" w:hAnsi="Times New Roman" w:cs="Times New Roman"/>
          <w:sz w:val="28"/>
          <w:szCs w:val="28"/>
        </w:rPr>
        <w:t xml:space="preserve">прорастание </w:t>
      </w:r>
      <w:r w:rsidRPr="005F2377">
        <w:rPr>
          <w:rFonts w:ascii="Times New Roman" w:hAnsi="Times New Roman" w:cs="Times New Roman"/>
          <w:sz w:val="28"/>
          <w:szCs w:val="28"/>
        </w:rPr>
        <w:t>всходов семян хвойных деревьев в разных типах  почв.</w:t>
      </w:r>
    </w:p>
    <w:p w:rsidR="005F2377" w:rsidRPr="005F2377" w:rsidRDefault="005F2377" w:rsidP="00494869">
      <w:pPr>
        <w:pStyle w:val="a3"/>
        <w:numPr>
          <w:ilvl w:val="0"/>
          <w:numId w:val="10"/>
        </w:numPr>
        <w:tabs>
          <w:tab w:val="left" w:pos="6145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sz w:val="28"/>
          <w:szCs w:val="28"/>
        </w:rPr>
        <w:t xml:space="preserve">С помощью эксперимента выяснить,  </w:t>
      </w:r>
      <w:r w:rsidR="006F49F1" w:rsidRPr="006F49F1">
        <w:rPr>
          <w:rFonts w:ascii="Times New Roman" w:hAnsi="Times New Roman" w:cs="Times New Roman"/>
          <w:sz w:val="28"/>
          <w:szCs w:val="28"/>
        </w:rPr>
        <w:t xml:space="preserve">семена каких хвойных пород наиболее благоприятно прорастают </w:t>
      </w:r>
      <w:r w:rsidR="00D31E51">
        <w:rPr>
          <w:rFonts w:ascii="Times New Roman" w:hAnsi="Times New Roman" w:cs="Times New Roman"/>
          <w:sz w:val="28"/>
          <w:szCs w:val="28"/>
        </w:rPr>
        <w:t xml:space="preserve">и </w:t>
      </w:r>
      <w:r w:rsidR="00D31E51" w:rsidRPr="004C0720">
        <w:rPr>
          <w:rFonts w:ascii="Times New Roman" w:hAnsi="Times New Roman" w:cs="Times New Roman"/>
          <w:sz w:val="28"/>
          <w:szCs w:val="28"/>
        </w:rPr>
        <w:t>развиваются</w:t>
      </w:r>
      <w:r w:rsidR="00D31E51">
        <w:rPr>
          <w:rFonts w:ascii="Times New Roman" w:hAnsi="Times New Roman" w:cs="Times New Roman"/>
          <w:sz w:val="28"/>
          <w:szCs w:val="28"/>
        </w:rPr>
        <w:t xml:space="preserve">  </w:t>
      </w:r>
      <w:r w:rsidR="006F49F1" w:rsidRPr="006F49F1">
        <w:rPr>
          <w:rFonts w:ascii="Times New Roman" w:hAnsi="Times New Roman" w:cs="Times New Roman"/>
          <w:sz w:val="28"/>
          <w:szCs w:val="28"/>
        </w:rPr>
        <w:t>в домашних условиях</w:t>
      </w:r>
      <w:r w:rsidRPr="005F2377">
        <w:rPr>
          <w:rFonts w:ascii="Times New Roman" w:hAnsi="Times New Roman" w:cs="Times New Roman"/>
          <w:sz w:val="28"/>
          <w:szCs w:val="28"/>
        </w:rPr>
        <w:t>.</w:t>
      </w:r>
    </w:p>
    <w:p w:rsidR="005F2377" w:rsidRPr="006F49F1" w:rsidRDefault="005F2377" w:rsidP="00494869">
      <w:pPr>
        <w:pStyle w:val="a3"/>
        <w:numPr>
          <w:ilvl w:val="0"/>
          <w:numId w:val="10"/>
        </w:numPr>
        <w:tabs>
          <w:tab w:val="left" w:pos="6145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рекомендации по выращиванию </w:t>
      </w:r>
      <w:r w:rsidR="006F49F1">
        <w:rPr>
          <w:rFonts w:ascii="Times New Roman" w:hAnsi="Times New Roman" w:cs="Times New Roman"/>
          <w:sz w:val="28"/>
          <w:szCs w:val="28"/>
        </w:rPr>
        <w:t xml:space="preserve">сеянцев и посадке </w:t>
      </w:r>
      <w:r>
        <w:rPr>
          <w:rFonts w:ascii="Times New Roman" w:hAnsi="Times New Roman" w:cs="Times New Roman"/>
          <w:sz w:val="28"/>
          <w:szCs w:val="28"/>
        </w:rPr>
        <w:t>саженцев.</w:t>
      </w:r>
    </w:p>
    <w:p w:rsidR="008A0986" w:rsidRDefault="008A0986" w:rsidP="00494869">
      <w:pPr>
        <w:pStyle w:val="a3"/>
        <w:tabs>
          <w:tab w:val="left" w:pos="6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Объект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хвойные породы деревьев, наиболее распространённые  в Мезенском районе. </w:t>
      </w:r>
    </w:p>
    <w:p w:rsidR="008A0986" w:rsidRDefault="008A0986" w:rsidP="00494869">
      <w:pPr>
        <w:pStyle w:val="a3"/>
        <w:tabs>
          <w:tab w:val="left" w:pos="61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986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сеянцы сосны обыкновенной, ели обыкновенной и лиственницы  европейской на разных типах почв.  </w:t>
      </w:r>
    </w:p>
    <w:p w:rsidR="00A451EA" w:rsidRDefault="00FF0AB9" w:rsidP="00494869">
      <w:pPr>
        <w:pStyle w:val="a3"/>
        <w:tabs>
          <w:tab w:val="left" w:pos="6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631F">
        <w:rPr>
          <w:rFonts w:ascii="Times New Roman" w:hAnsi="Times New Roman" w:cs="Times New Roman"/>
          <w:b/>
          <w:sz w:val="28"/>
          <w:szCs w:val="28"/>
        </w:rPr>
        <w:t>Время и место проведения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с мая по ноябрь 2019 года</w:t>
      </w:r>
      <w:r w:rsidR="0019631F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="0019631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9631F">
        <w:rPr>
          <w:rFonts w:ascii="Times New Roman" w:hAnsi="Times New Roman" w:cs="Times New Roman"/>
          <w:sz w:val="28"/>
          <w:szCs w:val="28"/>
        </w:rPr>
        <w:t>ояна Мезенского района.</w:t>
      </w:r>
    </w:p>
    <w:p w:rsidR="0019631F" w:rsidRPr="0019631F" w:rsidRDefault="0019631F" w:rsidP="00494869">
      <w:pPr>
        <w:pStyle w:val="a3"/>
        <w:tabs>
          <w:tab w:val="left" w:pos="6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 </w:t>
      </w:r>
      <w:r w:rsidR="008A0986" w:rsidRPr="008A0986">
        <w:rPr>
          <w:rFonts w:ascii="Times New Roman" w:hAnsi="Times New Roman" w:cs="Times New Roman"/>
          <w:sz w:val="28"/>
          <w:szCs w:val="28"/>
        </w:rPr>
        <w:t>и</w:t>
      </w:r>
      <w:r w:rsidR="00BB0F5C">
        <w:rPr>
          <w:rFonts w:ascii="Times New Roman" w:hAnsi="Times New Roman" w:cs="Times New Roman"/>
          <w:sz w:val="28"/>
          <w:szCs w:val="28"/>
        </w:rPr>
        <w:t>зучени</w:t>
      </w:r>
      <w:r w:rsidR="00385372">
        <w:rPr>
          <w:rFonts w:ascii="Times New Roman" w:hAnsi="Times New Roman" w:cs="Times New Roman"/>
          <w:sz w:val="28"/>
          <w:szCs w:val="28"/>
        </w:rPr>
        <w:t>е</w:t>
      </w:r>
      <w:r w:rsidR="00BB0F5C">
        <w:rPr>
          <w:rFonts w:ascii="Times New Roman" w:hAnsi="Times New Roman" w:cs="Times New Roman"/>
          <w:sz w:val="28"/>
          <w:szCs w:val="28"/>
        </w:rPr>
        <w:t xml:space="preserve"> литературы и электронных источников, сбор материала для эксперимента, эксперимент</w:t>
      </w:r>
      <w:r w:rsidR="00385372">
        <w:rPr>
          <w:rFonts w:ascii="Times New Roman" w:hAnsi="Times New Roman" w:cs="Times New Roman"/>
          <w:sz w:val="28"/>
          <w:szCs w:val="28"/>
        </w:rPr>
        <w:t xml:space="preserve">, </w:t>
      </w:r>
      <w:r w:rsidR="00BB0F5C">
        <w:rPr>
          <w:rFonts w:ascii="Times New Roman" w:hAnsi="Times New Roman" w:cs="Times New Roman"/>
          <w:sz w:val="28"/>
          <w:szCs w:val="28"/>
        </w:rPr>
        <w:t xml:space="preserve"> статистический учёт, анализ полученных данных.</w:t>
      </w:r>
    </w:p>
    <w:p w:rsidR="008F0C10" w:rsidRPr="00D31E51" w:rsidRDefault="00253713" w:rsidP="00494869">
      <w:pPr>
        <w:tabs>
          <w:tab w:val="left" w:pos="614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F5C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986">
        <w:rPr>
          <w:rFonts w:ascii="Times New Roman" w:hAnsi="Times New Roman" w:cs="Times New Roman"/>
          <w:sz w:val="28"/>
          <w:szCs w:val="28"/>
        </w:rPr>
        <w:t>с</w:t>
      </w:r>
      <w:r w:rsidR="005C26DF" w:rsidRPr="00D31E51">
        <w:rPr>
          <w:rFonts w:ascii="Times New Roman" w:eastAsia="Calibri" w:hAnsi="Times New Roman" w:cs="Times New Roman"/>
          <w:sz w:val="28"/>
          <w:szCs w:val="28"/>
        </w:rPr>
        <w:t xml:space="preserve">оздание </w:t>
      </w:r>
      <w:r w:rsidR="00D31E51" w:rsidRPr="00D31E51">
        <w:rPr>
          <w:rFonts w:ascii="Times New Roman" w:hAnsi="Times New Roman" w:cs="Times New Roman"/>
          <w:sz w:val="28"/>
          <w:szCs w:val="28"/>
        </w:rPr>
        <w:t>домашнего лесо</w:t>
      </w:r>
      <w:r w:rsidR="00D31E51" w:rsidRPr="00D31E51">
        <w:rPr>
          <w:rFonts w:ascii="Times New Roman" w:eastAsia="Calibri" w:hAnsi="Times New Roman" w:cs="Times New Roman"/>
          <w:sz w:val="28"/>
          <w:szCs w:val="28"/>
        </w:rPr>
        <w:t>питомника для изучения роста и развития сеянцев  сосны обыкновенной</w:t>
      </w:r>
      <w:r w:rsidR="00D31E51" w:rsidRPr="00D31E51">
        <w:rPr>
          <w:rFonts w:ascii="Times New Roman" w:hAnsi="Times New Roman" w:cs="Times New Roman"/>
          <w:sz w:val="28"/>
          <w:szCs w:val="28"/>
        </w:rPr>
        <w:t xml:space="preserve">, ели обыкновенной и </w:t>
      </w:r>
      <w:r w:rsidR="00D31E51" w:rsidRPr="00D31E51">
        <w:rPr>
          <w:rFonts w:ascii="Times New Roman" w:eastAsia="Calibri" w:hAnsi="Times New Roman" w:cs="Times New Roman"/>
          <w:sz w:val="28"/>
          <w:szCs w:val="28"/>
        </w:rPr>
        <w:t xml:space="preserve"> лиственницы </w:t>
      </w:r>
      <w:r w:rsidR="00D31E51" w:rsidRPr="00D31E51">
        <w:rPr>
          <w:rFonts w:ascii="Times New Roman" w:hAnsi="Times New Roman" w:cs="Times New Roman"/>
          <w:sz w:val="28"/>
          <w:szCs w:val="28"/>
        </w:rPr>
        <w:t>европейской</w:t>
      </w:r>
      <w:r w:rsidR="00D31E51" w:rsidRPr="00D31E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1E5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31E51" w:rsidRPr="00D31E51">
        <w:rPr>
          <w:rFonts w:ascii="Times New Roman" w:eastAsia="Calibri" w:hAnsi="Times New Roman" w:cs="Times New Roman"/>
          <w:sz w:val="28"/>
          <w:szCs w:val="28"/>
        </w:rPr>
        <w:t>последующей пересадкой их в лесн</w:t>
      </w:r>
      <w:r w:rsidR="00AE62DD">
        <w:rPr>
          <w:rFonts w:ascii="Times New Roman" w:eastAsia="Calibri" w:hAnsi="Times New Roman" w:cs="Times New Roman"/>
          <w:sz w:val="28"/>
          <w:szCs w:val="28"/>
        </w:rPr>
        <w:t>ой</w:t>
      </w:r>
      <w:r w:rsidR="00D31E51" w:rsidRPr="00D31E51">
        <w:rPr>
          <w:rFonts w:ascii="Times New Roman" w:eastAsia="Calibri" w:hAnsi="Times New Roman" w:cs="Times New Roman"/>
          <w:sz w:val="28"/>
          <w:szCs w:val="28"/>
        </w:rPr>
        <w:t xml:space="preserve"> массив</w:t>
      </w:r>
      <w:r w:rsidR="00D31E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1E51" w:rsidRPr="00D31E51">
        <w:rPr>
          <w:rFonts w:ascii="Times New Roman" w:eastAsia="Calibri" w:hAnsi="Times New Roman" w:cs="Times New Roman"/>
          <w:sz w:val="28"/>
          <w:szCs w:val="28"/>
        </w:rPr>
        <w:t xml:space="preserve"> пострадавши</w:t>
      </w:r>
      <w:r w:rsidR="00AE62DD">
        <w:rPr>
          <w:rFonts w:ascii="Times New Roman" w:eastAsia="Calibri" w:hAnsi="Times New Roman" w:cs="Times New Roman"/>
          <w:sz w:val="28"/>
          <w:szCs w:val="28"/>
        </w:rPr>
        <w:t>й</w:t>
      </w:r>
      <w:r w:rsidR="00D31E51">
        <w:rPr>
          <w:rFonts w:ascii="Times New Roman" w:eastAsia="Calibri" w:hAnsi="Times New Roman" w:cs="Times New Roman"/>
          <w:sz w:val="28"/>
          <w:szCs w:val="28"/>
        </w:rPr>
        <w:t xml:space="preserve"> от пожар</w:t>
      </w:r>
      <w:r w:rsidR="00AE62DD">
        <w:rPr>
          <w:rFonts w:ascii="Times New Roman" w:eastAsia="Calibri" w:hAnsi="Times New Roman" w:cs="Times New Roman"/>
          <w:sz w:val="28"/>
          <w:szCs w:val="28"/>
        </w:rPr>
        <w:t xml:space="preserve">а. </w:t>
      </w:r>
    </w:p>
    <w:p w:rsidR="006F49F1" w:rsidRPr="008A0986" w:rsidRDefault="006F49F1" w:rsidP="00494869">
      <w:pPr>
        <w:pStyle w:val="a3"/>
        <w:tabs>
          <w:tab w:val="left" w:pos="61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86">
        <w:rPr>
          <w:rFonts w:ascii="Times New Roman" w:hAnsi="Times New Roman" w:cs="Times New Roman"/>
          <w:b/>
          <w:sz w:val="28"/>
          <w:szCs w:val="28"/>
        </w:rPr>
        <w:t xml:space="preserve">Глава 1. Методика </w:t>
      </w:r>
      <w:r w:rsidR="00174125">
        <w:rPr>
          <w:rFonts w:ascii="Times New Roman" w:hAnsi="Times New Roman" w:cs="Times New Roman"/>
          <w:b/>
          <w:sz w:val="28"/>
          <w:szCs w:val="28"/>
        </w:rPr>
        <w:t xml:space="preserve">и материалы </w:t>
      </w:r>
      <w:r w:rsidRPr="008A0986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174125" w:rsidRPr="00174125" w:rsidRDefault="00174125" w:rsidP="00494869">
      <w:pPr>
        <w:pStyle w:val="a3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125">
        <w:rPr>
          <w:rFonts w:ascii="Times New Roman" w:hAnsi="Times New Roman" w:cs="Times New Roman"/>
          <w:b/>
          <w:sz w:val="28"/>
          <w:szCs w:val="28"/>
        </w:rPr>
        <w:t>Подбор методики.</w:t>
      </w:r>
    </w:p>
    <w:p w:rsidR="006F49F1" w:rsidRPr="00174125" w:rsidRDefault="006F49F1" w:rsidP="00494869">
      <w:pPr>
        <w:pStyle w:val="a3"/>
        <w:tabs>
          <w:tab w:val="left" w:pos="0"/>
        </w:tabs>
        <w:spacing w:after="0" w:line="36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174125">
        <w:rPr>
          <w:rFonts w:ascii="Times New Roman" w:hAnsi="Times New Roman" w:cs="Times New Roman"/>
          <w:sz w:val="28"/>
          <w:szCs w:val="28"/>
        </w:rPr>
        <w:t xml:space="preserve">За основу взяли методику </w:t>
      </w:r>
      <w:proofErr w:type="spellStart"/>
      <w:r w:rsidRPr="00174125">
        <w:rPr>
          <w:rFonts w:ascii="Times New Roman" w:hAnsi="Times New Roman" w:cs="Times New Roman"/>
          <w:sz w:val="28"/>
          <w:szCs w:val="28"/>
        </w:rPr>
        <w:t>Диковского</w:t>
      </w:r>
      <w:proofErr w:type="spellEnd"/>
      <w:r w:rsidRPr="00174125">
        <w:rPr>
          <w:rFonts w:ascii="Times New Roman" w:hAnsi="Times New Roman" w:cs="Times New Roman"/>
          <w:sz w:val="28"/>
          <w:szCs w:val="28"/>
        </w:rPr>
        <w:t xml:space="preserve"> лесопитомника (Вологодская область), опубли</w:t>
      </w:r>
      <w:r w:rsidR="00D53A12" w:rsidRPr="00174125">
        <w:rPr>
          <w:rFonts w:ascii="Times New Roman" w:hAnsi="Times New Roman" w:cs="Times New Roman"/>
          <w:sz w:val="28"/>
          <w:szCs w:val="28"/>
        </w:rPr>
        <w:t>кованную в статье Н.Терентьева: «</w:t>
      </w:r>
      <w:r w:rsidR="00D53A12" w:rsidRPr="00174125">
        <w:rPr>
          <w:rFonts w:ascii="Times New Roman" w:eastAsia="Calibri" w:hAnsi="Times New Roman" w:cs="Times New Roman"/>
          <w:sz w:val="28"/>
          <w:szCs w:val="28"/>
        </w:rPr>
        <w:t xml:space="preserve">Недавно я побывал в </w:t>
      </w:r>
      <w:proofErr w:type="spellStart"/>
      <w:r w:rsidR="00D53A12" w:rsidRPr="00174125">
        <w:rPr>
          <w:rFonts w:ascii="Times New Roman" w:eastAsia="Calibri" w:hAnsi="Times New Roman" w:cs="Times New Roman"/>
          <w:sz w:val="28"/>
          <w:szCs w:val="28"/>
        </w:rPr>
        <w:t>Диковском</w:t>
      </w:r>
      <w:proofErr w:type="spellEnd"/>
      <w:r w:rsidR="00D53A12" w:rsidRPr="00174125">
        <w:rPr>
          <w:rFonts w:ascii="Times New Roman" w:eastAsia="Calibri" w:hAnsi="Times New Roman" w:cs="Times New Roman"/>
          <w:sz w:val="28"/>
          <w:szCs w:val="28"/>
        </w:rPr>
        <w:t xml:space="preserve"> лесопитомнике лично. Там зимой, до февраля, с плюсовых елей или сосен собирают шишки, сушат, вытряхивают семена, и с марта в теплице высевают семена в кассеты, заполненные торфом или полуразложившимся мхом, и горсточкой удобрений азофоски. К зиме в условиях теплицы появляются всходы до 10 см высотой. Поливают необильно один раз в неделю. На зиму кассеты со всходами выносят на улицу и засыпают снегом. Весной и  летом их высаживают</w:t>
      </w:r>
      <w:r w:rsidR="00EE6ABD" w:rsidRPr="0075111C">
        <w:rPr>
          <w:rFonts w:ascii="Times New Roman" w:hAnsi="Times New Roman" w:cs="Times New Roman"/>
          <w:sz w:val="28"/>
          <w:szCs w:val="28"/>
        </w:rPr>
        <w:t>»[</w:t>
      </w:r>
      <w:r w:rsidR="0075111C">
        <w:rPr>
          <w:rFonts w:ascii="Times New Roman" w:hAnsi="Times New Roman" w:cs="Times New Roman"/>
          <w:sz w:val="28"/>
          <w:szCs w:val="28"/>
        </w:rPr>
        <w:t>1</w:t>
      </w:r>
      <w:r w:rsidR="00EE6ABD" w:rsidRPr="0075111C">
        <w:rPr>
          <w:rFonts w:ascii="Times New Roman" w:hAnsi="Times New Roman" w:cs="Times New Roman"/>
          <w:sz w:val="28"/>
          <w:szCs w:val="28"/>
        </w:rPr>
        <w:t>]</w:t>
      </w:r>
      <w:r w:rsidR="0075111C">
        <w:rPr>
          <w:rFonts w:ascii="Times New Roman" w:hAnsi="Times New Roman" w:cs="Times New Roman"/>
          <w:sz w:val="28"/>
          <w:szCs w:val="28"/>
        </w:rPr>
        <w:t>.</w:t>
      </w:r>
      <w:r w:rsidR="009F002B">
        <w:rPr>
          <w:rFonts w:ascii="Times New Roman" w:hAnsi="Times New Roman" w:cs="Times New Roman"/>
          <w:sz w:val="28"/>
          <w:szCs w:val="28"/>
        </w:rPr>
        <w:t xml:space="preserve"> </w:t>
      </w:r>
      <w:r w:rsidR="00385372" w:rsidRPr="00174125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="00385372" w:rsidRPr="00174125">
        <w:rPr>
          <w:rFonts w:ascii="Times New Roman" w:hAnsi="Times New Roman" w:cs="Times New Roman"/>
          <w:sz w:val="28"/>
          <w:szCs w:val="28"/>
        </w:rPr>
        <w:t>Диковского</w:t>
      </w:r>
      <w:proofErr w:type="spellEnd"/>
      <w:r w:rsidR="00385372" w:rsidRPr="00174125">
        <w:rPr>
          <w:rFonts w:ascii="Times New Roman" w:hAnsi="Times New Roman" w:cs="Times New Roman"/>
          <w:sz w:val="28"/>
          <w:szCs w:val="28"/>
        </w:rPr>
        <w:t xml:space="preserve"> лесопитомника </w:t>
      </w:r>
      <w:r w:rsidRPr="00174125">
        <w:rPr>
          <w:rFonts w:ascii="Times New Roman" w:hAnsi="Times New Roman" w:cs="Times New Roman"/>
          <w:sz w:val="28"/>
          <w:szCs w:val="28"/>
        </w:rPr>
        <w:t>показалась нам наиболее адекватной  по агротехнике в наших условиях.</w:t>
      </w:r>
      <w:r w:rsidR="008A0986" w:rsidRPr="00174125">
        <w:rPr>
          <w:rFonts w:ascii="Times New Roman" w:hAnsi="Times New Roman" w:cs="Times New Roman"/>
          <w:sz w:val="28"/>
          <w:szCs w:val="28"/>
        </w:rPr>
        <w:t xml:space="preserve">  </w:t>
      </w:r>
      <w:r w:rsidR="00494869">
        <w:rPr>
          <w:rFonts w:ascii="Times New Roman" w:hAnsi="Times New Roman" w:cs="Times New Roman"/>
          <w:sz w:val="28"/>
          <w:szCs w:val="28"/>
        </w:rPr>
        <w:t xml:space="preserve">В начале июня 2019 г нам посчастливилось стать участниками встречи с учёными и студентами  проекта «Климат. Образование. Молодёжь». </w:t>
      </w:r>
      <w:r w:rsidR="000E310B">
        <w:rPr>
          <w:rFonts w:ascii="Times New Roman" w:hAnsi="Times New Roman" w:cs="Times New Roman"/>
          <w:sz w:val="28"/>
          <w:szCs w:val="28"/>
        </w:rPr>
        <w:t>Руководитель проекта Анна Викторовна  Немчинова – кандидат биологических наук, эколог, специалист по лесам, геоботаник по</w:t>
      </w:r>
      <w:r w:rsidR="00385372" w:rsidRPr="00174125">
        <w:rPr>
          <w:rFonts w:ascii="Times New Roman" w:hAnsi="Times New Roman" w:cs="Times New Roman"/>
          <w:sz w:val="28"/>
          <w:szCs w:val="28"/>
        </w:rPr>
        <w:t>рекомендовала нам  видео</w:t>
      </w:r>
      <w:r w:rsidR="004D1B74" w:rsidRPr="00174125">
        <w:rPr>
          <w:rFonts w:ascii="Times New Roman" w:hAnsi="Times New Roman" w:cs="Times New Roman"/>
          <w:sz w:val="28"/>
          <w:szCs w:val="28"/>
        </w:rPr>
        <w:t xml:space="preserve"> «Сосна своим руками»</w:t>
      </w:r>
      <w:r w:rsidR="0075111C">
        <w:rPr>
          <w:rFonts w:ascii="Times New Roman" w:hAnsi="Times New Roman" w:cs="Times New Roman"/>
          <w:sz w:val="28"/>
          <w:szCs w:val="28"/>
        </w:rPr>
        <w:t xml:space="preserve"> </w:t>
      </w:r>
      <w:r w:rsidR="0075111C" w:rsidRPr="0075111C">
        <w:rPr>
          <w:rFonts w:ascii="Times New Roman" w:hAnsi="Times New Roman" w:cs="Times New Roman"/>
          <w:sz w:val="28"/>
          <w:szCs w:val="28"/>
        </w:rPr>
        <w:t>[</w:t>
      </w:r>
      <w:r w:rsidR="0075111C">
        <w:rPr>
          <w:rFonts w:ascii="Times New Roman" w:hAnsi="Times New Roman" w:cs="Times New Roman"/>
          <w:sz w:val="28"/>
          <w:szCs w:val="28"/>
        </w:rPr>
        <w:t>3</w:t>
      </w:r>
      <w:r w:rsidR="0075111C" w:rsidRPr="0075111C">
        <w:rPr>
          <w:rFonts w:ascii="Times New Roman" w:hAnsi="Times New Roman" w:cs="Times New Roman"/>
          <w:sz w:val="28"/>
          <w:szCs w:val="28"/>
        </w:rPr>
        <w:t>]</w:t>
      </w:r>
      <w:r w:rsidR="0075111C">
        <w:rPr>
          <w:rFonts w:ascii="Times New Roman" w:hAnsi="Times New Roman" w:cs="Times New Roman"/>
          <w:sz w:val="28"/>
          <w:szCs w:val="28"/>
        </w:rPr>
        <w:t xml:space="preserve">. </w:t>
      </w:r>
      <w:r w:rsidR="0075111C" w:rsidRPr="00174125">
        <w:rPr>
          <w:rFonts w:ascii="Times New Roman" w:hAnsi="Times New Roman" w:cs="Times New Roman"/>
          <w:sz w:val="28"/>
          <w:szCs w:val="28"/>
        </w:rPr>
        <w:t xml:space="preserve"> </w:t>
      </w:r>
      <w:r w:rsidR="004D1B74" w:rsidRPr="00174125">
        <w:rPr>
          <w:rFonts w:ascii="Times New Roman" w:hAnsi="Times New Roman" w:cs="Times New Roman"/>
          <w:sz w:val="28"/>
          <w:szCs w:val="28"/>
        </w:rPr>
        <w:t xml:space="preserve"> </w:t>
      </w:r>
      <w:r w:rsidR="00385372" w:rsidRPr="00174125">
        <w:rPr>
          <w:rFonts w:ascii="Times New Roman" w:hAnsi="Times New Roman" w:cs="Times New Roman"/>
          <w:sz w:val="28"/>
          <w:szCs w:val="28"/>
        </w:rPr>
        <w:t>Изучив материалы, мы разработали свою программу исследования:</w:t>
      </w:r>
    </w:p>
    <w:p w:rsidR="00385372" w:rsidRDefault="006F49F1" w:rsidP="009F002B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AB9">
        <w:rPr>
          <w:rFonts w:ascii="Times New Roman" w:hAnsi="Times New Roman" w:cs="Times New Roman"/>
          <w:sz w:val="28"/>
          <w:szCs w:val="28"/>
        </w:rPr>
        <w:lastRenderedPageBreak/>
        <w:t>Сбор шишек</w:t>
      </w:r>
      <w:r>
        <w:rPr>
          <w:rFonts w:ascii="Times New Roman" w:hAnsi="Times New Roman" w:cs="Times New Roman"/>
          <w:sz w:val="28"/>
          <w:szCs w:val="28"/>
        </w:rPr>
        <w:t xml:space="preserve"> сосны</w:t>
      </w:r>
      <w:r w:rsidR="00D53A12">
        <w:rPr>
          <w:rFonts w:ascii="Times New Roman" w:hAnsi="Times New Roman" w:cs="Times New Roman"/>
          <w:sz w:val="28"/>
          <w:szCs w:val="28"/>
        </w:rPr>
        <w:t xml:space="preserve"> обыкновенной</w:t>
      </w:r>
      <w:r>
        <w:rPr>
          <w:rFonts w:ascii="Times New Roman" w:hAnsi="Times New Roman" w:cs="Times New Roman"/>
          <w:sz w:val="28"/>
          <w:szCs w:val="28"/>
        </w:rPr>
        <w:t>, ели</w:t>
      </w:r>
      <w:r w:rsidR="00D53A12">
        <w:rPr>
          <w:rFonts w:ascii="Times New Roman" w:hAnsi="Times New Roman" w:cs="Times New Roman"/>
          <w:sz w:val="28"/>
          <w:szCs w:val="28"/>
        </w:rPr>
        <w:t xml:space="preserve"> обыкновенной</w:t>
      </w:r>
      <w:r>
        <w:rPr>
          <w:rFonts w:ascii="Times New Roman" w:hAnsi="Times New Roman" w:cs="Times New Roman"/>
          <w:sz w:val="28"/>
          <w:szCs w:val="28"/>
        </w:rPr>
        <w:t>,  лиственницы</w:t>
      </w:r>
      <w:r w:rsidRPr="00FF0AB9">
        <w:rPr>
          <w:rFonts w:ascii="Times New Roman" w:hAnsi="Times New Roman" w:cs="Times New Roman"/>
          <w:sz w:val="28"/>
          <w:szCs w:val="28"/>
        </w:rPr>
        <w:t xml:space="preserve"> </w:t>
      </w:r>
      <w:r w:rsidR="00CF3C19">
        <w:rPr>
          <w:rFonts w:ascii="Times New Roman" w:hAnsi="Times New Roman" w:cs="Times New Roman"/>
          <w:sz w:val="28"/>
          <w:szCs w:val="28"/>
        </w:rPr>
        <w:t xml:space="preserve">европейской  </w:t>
      </w:r>
      <w:r w:rsidR="00CF3C19" w:rsidRPr="004D1B74">
        <w:rPr>
          <w:rFonts w:ascii="Times New Roman" w:hAnsi="Times New Roman" w:cs="Times New Roman"/>
          <w:sz w:val="28"/>
          <w:szCs w:val="28"/>
        </w:rPr>
        <w:t xml:space="preserve">или </w:t>
      </w:r>
      <w:r w:rsidR="00D53A12" w:rsidRPr="004D1B74">
        <w:rPr>
          <w:rFonts w:ascii="Times New Roman" w:hAnsi="Times New Roman" w:cs="Times New Roman"/>
          <w:sz w:val="28"/>
          <w:szCs w:val="28"/>
        </w:rPr>
        <w:t>русской</w:t>
      </w:r>
      <w:r w:rsidR="00385372" w:rsidRPr="004D1B74">
        <w:rPr>
          <w:rFonts w:ascii="Times New Roman" w:hAnsi="Times New Roman" w:cs="Times New Roman"/>
          <w:sz w:val="28"/>
          <w:szCs w:val="28"/>
        </w:rPr>
        <w:t>.</w:t>
      </w:r>
    </w:p>
    <w:p w:rsidR="006F49F1" w:rsidRPr="00FF0AB9" w:rsidRDefault="00385372" w:rsidP="009F002B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6F49F1">
        <w:rPr>
          <w:rFonts w:ascii="Times New Roman" w:hAnsi="Times New Roman" w:cs="Times New Roman"/>
          <w:sz w:val="28"/>
          <w:szCs w:val="28"/>
        </w:rPr>
        <w:t>ытряхивание</w:t>
      </w:r>
      <w:proofErr w:type="spellEnd"/>
      <w:r w:rsidR="006F49F1" w:rsidRPr="00FF0AB9">
        <w:rPr>
          <w:rFonts w:ascii="Times New Roman" w:hAnsi="Times New Roman" w:cs="Times New Roman"/>
          <w:sz w:val="28"/>
          <w:szCs w:val="28"/>
        </w:rPr>
        <w:t xml:space="preserve"> </w:t>
      </w:r>
      <w:r w:rsidR="006F49F1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F49F1" w:rsidRPr="00FF0AB9">
        <w:rPr>
          <w:rFonts w:ascii="Times New Roman" w:hAnsi="Times New Roman" w:cs="Times New Roman"/>
          <w:sz w:val="28"/>
          <w:szCs w:val="28"/>
        </w:rPr>
        <w:t>семян.</w:t>
      </w:r>
    </w:p>
    <w:p w:rsidR="006F49F1" w:rsidRDefault="006F49F1" w:rsidP="009F002B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грунтов разных типов почв для высевания семян.</w:t>
      </w:r>
    </w:p>
    <w:p w:rsidR="006F49F1" w:rsidRDefault="006F49F1" w:rsidP="009F002B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Высевание семян – постановка эксперимента.</w:t>
      </w:r>
    </w:p>
    <w:p w:rsidR="006F49F1" w:rsidRDefault="006F49F1" w:rsidP="009F002B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результатами эксперимента. </w:t>
      </w:r>
    </w:p>
    <w:p w:rsidR="006F49F1" w:rsidRDefault="006F49F1" w:rsidP="009F002B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 </w:t>
      </w:r>
      <w:r w:rsidR="002623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кассет</w:t>
      </w:r>
      <w:r w:rsidR="002623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 всходами на улицу под снег.</w:t>
      </w:r>
    </w:p>
    <w:p w:rsidR="00D53A12" w:rsidRDefault="00D53A12" w:rsidP="009F002B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Высаживание сеянцев на постоянное место произрастания. </w:t>
      </w:r>
    </w:p>
    <w:p w:rsidR="007B540E" w:rsidRPr="00174125" w:rsidRDefault="007B540E" w:rsidP="00494869">
      <w:pPr>
        <w:pStyle w:val="a3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125">
        <w:rPr>
          <w:rFonts w:ascii="Times New Roman" w:hAnsi="Times New Roman" w:cs="Times New Roman"/>
          <w:b/>
          <w:sz w:val="28"/>
          <w:szCs w:val="28"/>
        </w:rPr>
        <w:t xml:space="preserve">Сбор </w:t>
      </w:r>
      <w:r w:rsidR="00174125">
        <w:rPr>
          <w:rFonts w:ascii="Times New Roman" w:hAnsi="Times New Roman" w:cs="Times New Roman"/>
          <w:b/>
          <w:sz w:val="28"/>
          <w:szCs w:val="28"/>
        </w:rPr>
        <w:t>материала (</w:t>
      </w:r>
      <w:r w:rsidRPr="00174125">
        <w:rPr>
          <w:rFonts w:ascii="Times New Roman" w:hAnsi="Times New Roman" w:cs="Times New Roman"/>
          <w:b/>
          <w:sz w:val="28"/>
          <w:szCs w:val="28"/>
        </w:rPr>
        <w:t>шиш</w:t>
      </w:r>
      <w:r w:rsidR="00174125">
        <w:rPr>
          <w:rFonts w:ascii="Times New Roman" w:hAnsi="Times New Roman" w:cs="Times New Roman"/>
          <w:b/>
          <w:sz w:val="28"/>
          <w:szCs w:val="28"/>
        </w:rPr>
        <w:t>е</w:t>
      </w:r>
      <w:r w:rsidRPr="00174125">
        <w:rPr>
          <w:rFonts w:ascii="Times New Roman" w:hAnsi="Times New Roman" w:cs="Times New Roman"/>
          <w:b/>
          <w:sz w:val="28"/>
          <w:szCs w:val="28"/>
        </w:rPr>
        <w:t>к</w:t>
      </w:r>
      <w:r w:rsidR="00174125">
        <w:rPr>
          <w:rFonts w:ascii="Times New Roman" w:hAnsi="Times New Roman" w:cs="Times New Roman"/>
          <w:b/>
          <w:sz w:val="28"/>
          <w:szCs w:val="28"/>
        </w:rPr>
        <w:t>)</w:t>
      </w:r>
      <w:r w:rsidRPr="00174125">
        <w:rPr>
          <w:rFonts w:ascii="Times New Roman" w:hAnsi="Times New Roman" w:cs="Times New Roman"/>
          <w:b/>
          <w:sz w:val="28"/>
          <w:szCs w:val="28"/>
        </w:rPr>
        <w:t>.</w:t>
      </w:r>
    </w:p>
    <w:p w:rsidR="002F40F3" w:rsidRDefault="002F40F3" w:rsidP="004948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40E">
        <w:rPr>
          <w:rFonts w:ascii="Times New Roman" w:hAnsi="Times New Roman" w:cs="Times New Roman"/>
          <w:sz w:val="28"/>
          <w:szCs w:val="28"/>
        </w:rPr>
        <w:t xml:space="preserve">Из-за неустойчивой </w:t>
      </w:r>
      <w:r w:rsidR="000E310B">
        <w:rPr>
          <w:rFonts w:ascii="Times New Roman" w:hAnsi="Times New Roman" w:cs="Times New Roman"/>
          <w:sz w:val="28"/>
          <w:szCs w:val="28"/>
        </w:rPr>
        <w:t xml:space="preserve">и холодной </w:t>
      </w:r>
      <w:r w:rsidR="007B540E">
        <w:rPr>
          <w:rFonts w:ascii="Times New Roman" w:hAnsi="Times New Roman" w:cs="Times New Roman"/>
          <w:sz w:val="28"/>
          <w:szCs w:val="28"/>
        </w:rPr>
        <w:t xml:space="preserve">погоды весной </w:t>
      </w:r>
      <w:r w:rsidR="00C322AF">
        <w:rPr>
          <w:rFonts w:ascii="Times New Roman" w:hAnsi="Times New Roman" w:cs="Times New Roman"/>
          <w:sz w:val="28"/>
          <w:szCs w:val="28"/>
        </w:rPr>
        <w:t xml:space="preserve">2019 г. </w:t>
      </w:r>
      <w:r w:rsidR="007B540E">
        <w:rPr>
          <w:rFonts w:ascii="Times New Roman" w:hAnsi="Times New Roman" w:cs="Times New Roman"/>
          <w:sz w:val="28"/>
          <w:szCs w:val="28"/>
        </w:rPr>
        <w:t>с</w:t>
      </w:r>
      <w:r w:rsidR="00C322AF">
        <w:rPr>
          <w:rFonts w:ascii="Times New Roman" w:hAnsi="Times New Roman" w:cs="Times New Roman"/>
          <w:sz w:val="28"/>
          <w:szCs w:val="28"/>
        </w:rPr>
        <w:t xml:space="preserve">бор шишек произвели </w:t>
      </w:r>
      <w:r w:rsidR="00D53A12" w:rsidRPr="00D53A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</w:t>
      </w:r>
      <w:r w:rsidR="00D53A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22AF">
        <w:rPr>
          <w:rFonts w:ascii="Times New Roman" w:hAnsi="Times New Roman" w:cs="Times New Roman"/>
          <w:sz w:val="28"/>
          <w:szCs w:val="28"/>
        </w:rPr>
        <w:t xml:space="preserve"> мая. Собрали шишки сосны, ели, лиственницы</w:t>
      </w:r>
      <w:r w:rsidR="00D115EC">
        <w:rPr>
          <w:rFonts w:ascii="Times New Roman" w:hAnsi="Times New Roman" w:cs="Times New Roman"/>
          <w:sz w:val="28"/>
          <w:szCs w:val="28"/>
        </w:rPr>
        <w:t xml:space="preserve"> в окрестностя</w:t>
      </w:r>
      <w:r w:rsidR="005F2377">
        <w:rPr>
          <w:rFonts w:ascii="Times New Roman" w:hAnsi="Times New Roman" w:cs="Times New Roman"/>
          <w:sz w:val="28"/>
          <w:szCs w:val="28"/>
        </w:rPr>
        <w:t>х д</w:t>
      </w:r>
      <w:proofErr w:type="gramStart"/>
      <w:r w:rsidR="005F23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F2377">
        <w:rPr>
          <w:rFonts w:ascii="Times New Roman" w:hAnsi="Times New Roman" w:cs="Times New Roman"/>
          <w:sz w:val="28"/>
          <w:szCs w:val="28"/>
        </w:rPr>
        <w:t>ояна в радиусе 1 км.</w:t>
      </w:r>
      <w:r w:rsidR="002653E0">
        <w:rPr>
          <w:rFonts w:ascii="Times New Roman" w:hAnsi="Times New Roman" w:cs="Times New Roman"/>
          <w:sz w:val="28"/>
          <w:szCs w:val="28"/>
        </w:rPr>
        <w:t xml:space="preserve"> </w:t>
      </w:r>
      <w:r w:rsidR="00C322AF">
        <w:rPr>
          <w:rFonts w:ascii="Times New Roman" w:hAnsi="Times New Roman" w:cs="Times New Roman"/>
          <w:sz w:val="28"/>
          <w:szCs w:val="28"/>
        </w:rPr>
        <w:t>Соб</w:t>
      </w:r>
      <w:r w:rsidR="002653E0">
        <w:rPr>
          <w:rFonts w:ascii="Times New Roman" w:hAnsi="Times New Roman" w:cs="Times New Roman"/>
          <w:sz w:val="28"/>
          <w:szCs w:val="28"/>
        </w:rPr>
        <w:t>и</w:t>
      </w:r>
      <w:r w:rsidR="00C322AF">
        <w:rPr>
          <w:rFonts w:ascii="Times New Roman" w:hAnsi="Times New Roman" w:cs="Times New Roman"/>
          <w:sz w:val="28"/>
          <w:szCs w:val="28"/>
        </w:rPr>
        <w:t>рать шишки помогал папа</w:t>
      </w:r>
      <w:r w:rsidR="002E6259">
        <w:rPr>
          <w:rFonts w:ascii="Times New Roman" w:hAnsi="Times New Roman" w:cs="Times New Roman"/>
          <w:sz w:val="28"/>
          <w:szCs w:val="28"/>
        </w:rPr>
        <w:t xml:space="preserve">, </w:t>
      </w:r>
      <w:r w:rsidR="00C32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2AF">
        <w:rPr>
          <w:rFonts w:ascii="Times New Roman" w:hAnsi="Times New Roman" w:cs="Times New Roman"/>
          <w:sz w:val="28"/>
          <w:szCs w:val="28"/>
        </w:rPr>
        <w:t>Чирцов</w:t>
      </w:r>
      <w:proofErr w:type="spellEnd"/>
      <w:r w:rsidR="00C322AF">
        <w:rPr>
          <w:rFonts w:ascii="Times New Roman" w:hAnsi="Times New Roman" w:cs="Times New Roman"/>
          <w:sz w:val="28"/>
          <w:szCs w:val="28"/>
        </w:rPr>
        <w:t xml:space="preserve"> Т.А. </w:t>
      </w:r>
      <w:r w:rsidR="007B540E">
        <w:rPr>
          <w:rFonts w:ascii="Times New Roman" w:hAnsi="Times New Roman" w:cs="Times New Roman"/>
          <w:sz w:val="28"/>
          <w:szCs w:val="28"/>
        </w:rPr>
        <w:t xml:space="preserve">Шишки с лиственницы собрали руками,  шишки с сосны и ели подобрали с земли. </w:t>
      </w:r>
      <w:r w:rsidR="007D6E7A">
        <w:rPr>
          <w:rFonts w:ascii="Times New Roman" w:hAnsi="Times New Roman" w:cs="Times New Roman"/>
          <w:sz w:val="28"/>
          <w:szCs w:val="28"/>
        </w:rPr>
        <w:t>Разложили на бумаге и в</w:t>
      </w:r>
      <w:r w:rsidR="00C322AF">
        <w:rPr>
          <w:rFonts w:ascii="Times New Roman" w:hAnsi="Times New Roman" w:cs="Times New Roman"/>
          <w:sz w:val="28"/>
          <w:szCs w:val="28"/>
        </w:rPr>
        <w:t>ысушили при комнатной температур</w:t>
      </w:r>
      <w:r w:rsidR="007B540E">
        <w:rPr>
          <w:rFonts w:ascii="Times New Roman" w:hAnsi="Times New Roman" w:cs="Times New Roman"/>
          <w:sz w:val="28"/>
          <w:szCs w:val="28"/>
        </w:rPr>
        <w:t>е</w:t>
      </w:r>
      <w:r w:rsidR="00446C79">
        <w:rPr>
          <w:rFonts w:ascii="Times New Roman" w:hAnsi="Times New Roman" w:cs="Times New Roman"/>
          <w:sz w:val="28"/>
          <w:szCs w:val="28"/>
        </w:rPr>
        <w:t xml:space="preserve">. Семена </w:t>
      </w:r>
      <w:r w:rsidR="009F002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446C79">
        <w:rPr>
          <w:rFonts w:ascii="Times New Roman" w:hAnsi="Times New Roman" w:cs="Times New Roman"/>
          <w:sz w:val="28"/>
          <w:szCs w:val="28"/>
        </w:rPr>
        <w:t>вы</w:t>
      </w:r>
      <w:r w:rsidR="007B540E">
        <w:rPr>
          <w:rFonts w:ascii="Times New Roman" w:hAnsi="Times New Roman" w:cs="Times New Roman"/>
          <w:sz w:val="28"/>
          <w:szCs w:val="28"/>
        </w:rPr>
        <w:t xml:space="preserve">сыпались </w:t>
      </w:r>
      <w:r w:rsidR="00446C79">
        <w:rPr>
          <w:rFonts w:ascii="Times New Roman" w:hAnsi="Times New Roman" w:cs="Times New Roman"/>
          <w:sz w:val="28"/>
          <w:szCs w:val="28"/>
        </w:rPr>
        <w:t xml:space="preserve"> из шишек через 3 дня</w:t>
      </w:r>
      <w:r w:rsidR="007B540E">
        <w:rPr>
          <w:rFonts w:ascii="Times New Roman" w:hAnsi="Times New Roman" w:cs="Times New Roman"/>
          <w:sz w:val="28"/>
          <w:szCs w:val="28"/>
        </w:rPr>
        <w:t xml:space="preserve">, частично мы вытряхнули сами. </w:t>
      </w:r>
    </w:p>
    <w:p w:rsidR="00306731" w:rsidRPr="00174125" w:rsidRDefault="00174125" w:rsidP="00494869">
      <w:pPr>
        <w:pStyle w:val="a3"/>
        <w:tabs>
          <w:tab w:val="left" w:pos="61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125">
        <w:rPr>
          <w:rFonts w:ascii="Times New Roman" w:hAnsi="Times New Roman" w:cs="Times New Roman"/>
          <w:b/>
          <w:sz w:val="28"/>
          <w:szCs w:val="28"/>
        </w:rPr>
        <w:t>1</w:t>
      </w:r>
      <w:r w:rsidR="00403F61" w:rsidRPr="00174125">
        <w:rPr>
          <w:rFonts w:ascii="Times New Roman" w:hAnsi="Times New Roman" w:cs="Times New Roman"/>
          <w:b/>
          <w:sz w:val="28"/>
          <w:szCs w:val="28"/>
        </w:rPr>
        <w:t>.</w:t>
      </w:r>
      <w:r w:rsidRPr="00174125">
        <w:rPr>
          <w:rFonts w:ascii="Times New Roman" w:hAnsi="Times New Roman" w:cs="Times New Roman"/>
          <w:b/>
          <w:sz w:val="28"/>
          <w:szCs w:val="28"/>
        </w:rPr>
        <w:t>3</w:t>
      </w:r>
      <w:r w:rsidR="00D946C3" w:rsidRPr="00174125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306731" w:rsidRPr="00174125">
        <w:rPr>
          <w:rFonts w:ascii="Times New Roman" w:hAnsi="Times New Roman" w:cs="Times New Roman"/>
          <w:b/>
          <w:sz w:val="28"/>
          <w:szCs w:val="28"/>
        </w:rPr>
        <w:t xml:space="preserve">Сбор </w:t>
      </w:r>
      <w:r w:rsidRPr="00174125">
        <w:rPr>
          <w:rFonts w:ascii="Times New Roman" w:hAnsi="Times New Roman" w:cs="Times New Roman"/>
          <w:b/>
          <w:sz w:val="28"/>
          <w:szCs w:val="28"/>
        </w:rPr>
        <w:t>материала (</w:t>
      </w:r>
      <w:proofErr w:type="spellStart"/>
      <w:r w:rsidR="002653E0" w:rsidRPr="00174125">
        <w:rPr>
          <w:rFonts w:ascii="Times New Roman" w:hAnsi="Times New Roman" w:cs="Times New Roman"/>
          <w:b/>
          <w:sz w:val="28"/>
          <w:szCs w:val="28"/>
        </w:rPr>
        <w:t>почвосмесей</w:t>
      </w:r>
      <w:proofErr w:type="spellEnd"/>
      <w:r w:rsidR="002653E0" w:rsidRPr="0017412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06731" w:rsidRPr="00174125">
        <w:rPr>
          <w:rFonts w:ascii="Times New Roman" w:hAnsi="Times New Roman" w:cs="Times New Roman"/>
          <w:b/>
          <w:sz w:val="28"/>
          <w:szCs w:val="28"/>
        </w:rPr>
        <w:t>грунтов</w:t>
      </w:r>
      <w:r w:rsidR="002653E0" w:rsidRPr="00174125">
        <w:rPr>
          <w:rFonts w:ascii="Times New Roman" w:hAnsi="Times New Roman" w:cs="Times New Roman"/>
          <w:b/>
          <w:sz w:val="28"/>
          <w:szCs w:val="28"/>
        </w:rPr>
        <w:t>)</w:t>
      </w:r>
      <w:r w:rsidRPr="00174125">
        <w:rPr>
          <w:rFonts w:ascii="Times New Roman" w:hAnsi="Times New Roman" w:cs="Times New Roman"/>
          <w:b/>
          <w:sz w:val="28"/>
          <w:szCs w:val="28"/>
        </w:rPr>
        <w:t>)</w:t>
      </w:r>
      <w:r w:rsidR="00306731" w:rsidRPr="00174125">
        <w:rPr>
          <w:rFonts w:ascii="Times New Roman" w:hAnsi="Times New Roman" w:cs="Times New Roman"/>
          <w:b/>
          <w:sz w:val="28"/>
          <w:szCs w:val="28"/>
        </w:rPr>
        <w:t>.</w:t>
      </w:r>
    </w:p>
    <w:p w:rsidR="00D115EC" w:rsidRDefault="00D115EC" w:rsidP="00494869">
      <w:pPr>
        <w:pStyle w:val="a3"/>
        <w:tabs>
          <w:tab w:val="left" w:pos="6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проведения эксперимента мы решили подобрать 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почвосмеси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проращивания семян: торф сфагновый, лесная с грибницей подзолистая почва, лесной гумус</w:t>
      </w:r>
      <w:r w:rsidR="007D6E7A">
        <w:rPr>
          <w:rFonts w:ascii="Times New Roman" w:hAnsi="Times New Roman" w:cs="Times New Roman"/>
          <w:sz w:val="28"/>
          <w:szCs w:val="28"/>
        </w:rPr>
        <w:t xml:space="preserve"> (Приложение В, </w:t>
      </w:r>
      <w:r w:rsidR="007D6E7A" w:rsidRPr="00501F5A">
        <w:rPr>
          <w:rFonts w:ascii="Times New Roman" w:hAnsi="Times New Roman" w:cs="Times New Roman"/>
          <w:sz w:val="28"/>
          <w:szCs w:val="28"/>
        </w:rPr>
        <w:t>с</w:t>
      </w:r>
      <w:r w:rsidR="00501F5A">
        <w:rPr>
          <w:rFonts w:ascii="Times New Roman" w:hAnsi="Times New Roman" w:cs="Times New Roman"/>
          <w:sz w:val="28"/>
          <w:szCs w:val="28"/>
        </w:rPr>
        <w:t>. 13</w:t>
      </w:r>
      <w:r w:rsidR="007D6E7A" w:rsidRPr="00501F5A">
        <w:rPr>
          <w:rFonts w:ascii="Times New Roman" w:hAnsi="Times New Roman" w:cs="Times New Roman"/>
          <w:sz w:val="28"/>
          <w:szCs w:val="28"/>
        </w:rPr>
        <w:t>)</w:t>
      </w:r>
      <w:r w:rsidR="007D6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почвосмеси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собрали вдоль юго-восточной окраины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ояна</w:t>
      </w:r>
      <w:r w:rsidR="00D946C3">
        <w:rPr>
          <w:rFonts w:ascii="Times New Roman" w:hAnsi="Times New Roman" w:cs="Times New Roman"/>
          <w:sz w:val="28"/>
          <w:szCs w:val="28"/>
        </w:rPr>
        <w:t xml:space="preserve"> 5 июня 2019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5777">
        <w:rPr>
          <w:rFonts w:ascii="Times New Roman" w:hAnsi="Times New Roman" w:cs="Times New Roman"/>
          <w:sz w:val="28"/>
          <w:szCs w:val="28"/>
        </w:rPr>
        <w:t xml:space="preserve">Так как планируем саженцы посадить на месте </w:t>
      </w:r>
      <w:r w:rsidR="009F002B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7F5777">
        <w:rPr>
          <w:rFonts w:ascii="Times New Roman" w:hAnsi="Times New Roman" w:cs="Times New Roman"/>
          <w:sz w:val="28"/>
          <w:szCs w:val="28"/>
        </w:rPr>
        <w:t>пожарища, собрали почву с гари</w:t>
      </w:r>
      <w:r w:rsidR="00FF3200">
        <w:rPr>
          <w:rFonts w:ascii="Times New Roman" w:hAnsi="Times New Roman" w:cs="Times New Roman"/>
          <w:sz w:val="28"/>
          <w:szCs w:val="28"/>
        </w:rPr>
        <w:t xml:space="preserve"> на северной окраине</w:t>
      </w:r>
      <w:r w:rsidR="007F5777">
        <w:rPr>
          <w:rFonts w:ascii="Times New Roman" w:hAnsi="Times New Roman" w:cs="Times New Roman"/>
          <w:sz w:val="28"/>
          <w:szCs w:val="28"/>
        </w:rPr>
        <w:t>.</w:t>
      </w:r>
    </w:p>
    <w:p w:rsidR="00163E7C" w:rsidRDefault="00174125" w:rsidP="000E310B">
      <w:pPr>
        <w:pStyle w:val="a3"/>
        <w:tabs>
          <w:tab w:val="left" w:pos="6145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74125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3C2484" w:rsidRPr="00174125">
        <w:rPr>
          <w:rFonts w:ascii="Times New Roman" w:hAnsi="Times New Roman" w:cs="Times New Roman"/>
          <w:b/>
          <w:sz w:val="28"/>
          <w:szCs w:val="28"/>
        </w:rPr>
        <w:t>Постановка эксперимента</w:t>
      </w:r>
      <w:r w:rsidR="003C2484">
        <w:rPr>
          <w:rFonts w:ascii="Times New Roman" w:hAnsi="Times New Roman" w:cs="Times New Roman"/>
          <w:sz w:val="28"/>
          <w:szCs w:val="28"/>
        </w:rPr>
        <w:t>.</w:t>
      </w:r>
    </w:p>
    <w:p w:rsidR="00163E7C" w:rsidRDefault="00D946C3" w:rsidP="00494869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0E310B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>
        <w:rPr>
          <w:rFonts w:ascii="Times New Roman" w:hAnsi="Times New Roman" w:cs="Times New Roman"/>
          <w:sz w:val="28"/>
          <w:szCs w:val="28"/>
        </w:rPr>
        <w:t>кассет для проращивания сеянцев мы найти не смогли, решили в</w:t>
      </w:r>
      <w:r w:rsidR="00163E7C">
        <w:rPr>
          <w:rFonts w:ascii="Times New Roman" w:hAnsi="Times New Roman" w:cs="Times New Roman"/>
          <w:sz w:val="28"/>
          <w:szCs w:val="28"/>
        </w:rPr>
        <w:t>зя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63E7C">
        <w:rPr>
          <w:rFonts w:ascii="Times New Roman" w:hAnsi="Times New Roman" w:cs="Times New Roman"/>
          <w:sz w:val="28"/>
          <w:szCs w:val="28"/>
        </w:rPr>
        <w:t xml:space="preserve"> пластиковые тарелочки.</w:t>
      </w:r>
    </w:p>
    <w:p w:rsidR="00163E7C" w:rsidRDefault="00D207EB" w:rsidP="00494869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 2019 года р</w:t>
      </w:r>
      <w:r w:rsidR="00D946C3">
        <w:rPr>
          <w:rFonts w:ascii="Times New Roman" w:hAnsi="Times New Roman" w:cs="Times New Roman"/>
          <w:sz w:val="28"/>
          <w:szCs w:val="28"/>
        </w:rPr>
        <w:t>аз</w:t>
      </w:r>
      <w:r w:rsidR="00163E7C" w:rsidRPr="00163E7C">
        <w:rPr>
          <w:rFonts w:ascii="Times New Roman" w:hAnsi="Times New Roman" w:cs="Times New Roman"/>
          <w:sz w:val="28"/>
          <w:szCs w:val="28"/>
        </w:rPr>
        <w:t>ложили в них почву.</w:t>
      </w:r>
    </w:p>
    <w:p w:rsidR="00163E7C" w:rsidRPr="00D115EC" w:rsidRDefault="00163E7C" w:rsidP="00494869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5EC">
        <w:rPr>
          <w:rFonts w:ascii="Times New Roman" w:hAnsi="Times New Roman" w:cs="Times New Roman"/>
          <w:sz w:val="28"/>
          <w:szCs w:val="28"/>
        </w:rPr>
        <w:t xml:space="preserve">Посеяли семена,  в каждую ёмкость </w:t>
      </w:r>
      <w:r w:rsidR="00EE6ABD">
        <w:rPr>
          <w:rFonts w:ascii="Times New Roman" w:hAnsi="Times New Roman" w:cs="Times New Roman"/>
          <w:sz w:val="28"/>
          <w:szCs w:val="28"/>
        </w:rPr>
        <w:t xml:space="preserve">с разным типом почвы </w:t>
      </w:r>
      <w:r w:rsidRPr="00D115EC">
        <w:rPr>
          <w:rFonts w:ascii="Times New Roman" w:hAnsi="Times New Roman" w:cs="Times New Roman"/>
          <w:sz w:val="28"/>
          <w:szCs w:val="28"/>
        </w:rPr>
        <w:t>по 10 семян ели, по 7 семян сосны и по 5 семян лиственницы.</w:t>
      </w:r>
      <w:r w:rsidR="00EE6ABD">
        <w:rPr>
          <w:rFonts w:ascii="Times New Roman" w:hAnsi="Times New Roman" w:cs="Times New Roman"/>
          <w:sz w:val="28"/>
          <w:szCs w:val="28"/>
        </w:rPr>
        <w:t xml:space="preserve"> Семена рассыпали по поверхности и перемешали</w:t>
      </w:r>
      <w:r w:rsidR="007D6E7A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7D6E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D6E7A">
        <w:rPr>
          <w:rFonts w:ascii="Times New Roman" w:hAnsi="Times New Roman" w:cs="Times New Roman"/>
          <w:sz w:val="28"/>
          <w:szCs w:val="28"/>
        </w:rPr>
        <w:t xml:space="preserve">, </w:t>
      </w:r>
      <w:r w:rsidR="007D6E7A" w:rsidRPr="00501F5A">
        <w:rPr>
          <w:rFonts w:ascii="Times New Roman" w:hAnsi="Times New Roman" w:cs="Times New Roman"/>
          <w:sz w:val="28"/>
          <w:szCs w:val="28"/>
        </w:rPr>
        <w:t>с.</w:t>
      </w:r>
      <w:r w:rsidR="00501F5A">
        <w:rPr>
          <w:rFonts w:ascii="Times New Roman" w:hAnsi="Times New Roman" w:cs="Times New Roman"/>
          <w:sz w:val="28"/>
          <w:szCs w:val="28"/>
        </w:rPr>
        <w:t xml:space="preserve"> 13</w:t>
      </w:r>
      <w:r w:rsidR="007D6E7A">
        <w:rPr>
          <w:rFonts w:ascii="Times New Roman" w:hAnsi="Times New Roman" w:cs="Times New Roman"/>
          <w:sz w:val="28"/>
          <w:szCs w:val="28"/>
        </w:rPr>
        <w:t>)</w:t>
      </w:r>
      <w:r w:rsidR="00EE6A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E7C" w:rsidRDefault="00163E7C" w:rsidP="00494869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7C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EE6ABD">
        <w:rPr>
          <w:rFonts w:ascii="Times New Roman" w:hAnsi="Times New Roman" w:cs="Times New Roman"/>
          <w:sz w:val="28"/>
          <w:szCs w:val="28"/>
        </w:rPr>
        <w:t xml:space="preserve"> каждой ёмкости подписали дату, тип почвы и вид хвойного дерева.</w:t>
      </w:r>
    </w:p>
    <w:p w:rsidR="00163E7C" w:rsidRDefault="00163E7C" w:rsidP="00494869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7C">
        <w:rPr>
          <w:rFonts w:ascii="Times New Roman" w:hAnsi="Times New Roman" w:cs="Times New Roman"/>
          <w:sz w:val="28"/>
          <w:szCs w:val="28"/>
        </w:rPr>
        <w:t>Затем поместили в условия теплицы</w:t>
      </w:r>
      <w:r w:rsidR="006C05C2">
        <w:rPr>
          <w:rFonts w:ascii="Times New Roman" w:hAnsi="Times New Roman" w:cs="Times New Roman"/>
          <w:sz w:val="28"/>
          <w:szCs w:val="28"/>
        </w:rPr>
        <w:t xml:space="preserve"> </w:t>
      </w:r>
      <w:r w:rsidR="00D946C3" w:rsidRPr="00D946C3">
        <w:rPr>
          <w:rFonts w:ascii="Times New Roman" w:hAnsi="Times New Roman" w:cs="Times New Roman"/>
          <w:sz w:val="28"/>
          <w:szCs w:val="28"/>
        </w:rPr>
        <w:t>(температурный режим</w:t>
      </w:r>
      <w:r w:rsidR="00D946C3">
        <w:rPr>
          <w:rFonts w:ascii="Times New Roman" w:hAnsi="Times New Roman" w:cs="Times New Roman"/>
          <w:sz w:val="28"/>
          <w:szCs w:val="28"/>
        </w:rPr>
        <w:t xml:space="preserve"> </w:t>
      </w:r>
      <w:r w:rsidR="0072324A">
        <w:rPr>
          <w:rFonts w:ascii="Times New Roman" w:hAnsi="Times New Roman" w:cs="Times New Roman"/>
          <w:sz w:val="28"/>
          <w:szCs w:val="28"/>
        </w:rPr>
        <w:t xml:space="preserve">в условиях холодного лета 2019 г  </w:t>
      </w:r>
      <w:r w:rsidR="00D946C3">
        <w:rPr>
          <w:rFonts w:ascii="Times New Roman" w:hAnsi="Times New Roman" w:cs="Times New Roman"/>
          <w:sz w:val="28"/>
          <w:szCs w:val="28"/>
        </w:rPr>
        <w:t>поддерживали</w:t>
      </w:r>
      <w:r w:rsidR="0072324A">
        <w:rPr>
          <w:rFonts w:ascii="Times New Roman" w:hAnsi="Times New Roman" w:cs="Times New Roman"/>
          <w:sz w:val="28"/>
          <w:szCs w:val="28"/>
        </w:rPr>
        <w:t xml:space="preserve"> искусственно </w:t>
      </w:r>
      <w:r w:rsidR="00FF3200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D946C3">
        <w:rPr>
          <w:rFonts w:ascii="Times New Roman" w:hAnsi="Times New Roman" w:cs="Times New Roman"/>
          <w:sz w:val="28"/>
          <w:szCs w:val="28"/>
        </w:rPr>
        <w:t xml:space="preserve"> +20</w:t>
      </w:r>
      <w:r w:rsidR="00D946C3" w:rsidRPr="00D946C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946C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946C3">
        <w:rPr>
          <w:rFonts w:ascii="Times New Roman" w:hAnsi="Times New Roman" w:cs="Times New Roman"/>
          <w:sz w:val="28"/>
          <w:szCs w:val="28"/>
        </w:rPr>
        <w:t>С</w:t>
      </w:r>
      <w:r w:rsidR="00D946C3" w:rsidRPr="00D946C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946C3">
        <w:rPr>
          <w:rFonts w:ascii="Times New Roman" w:hAnsi="Times New Roman" w:cs="Times New Roman"/>
          <w:sz w:val="28"/>
          <w:szCs w:val="28"/>
        </w:rPr>
        <w:t xml:space="preserve"> </w:t>
      </w:r>
      <w:r w:rsidRPr="00163E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3E7C" w:rsidRPr="00163E7C" w:rsidRDefault="00BB6F26" w:rsidP="00494869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у</w:t>
      </w:r>
      <w:r w:rsidR="00163E7C" w:rsidRPr="00163E7C">
        <w:rPr>
          <w:rFonts w:ascii="Times New Roman" w:hAnsi="Times New Roman" w:cs="Times New Roman"/>
          <w:sz w:val="28"/>
          <w:szCs w:val="28"/>
        </w:rPr>
        <w:t>добрения не  вносили, поливали по мере</w:t>
      </w:r>
      <w:r w:rsidR="002653E0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163E7C" w:rsidRPr="00163E7C">
        <w:rPr>
          <w:rFonts w:ascii="Times New Roman" w:hAnsi="Times New Roman" w:cs="Times New Roman"/>
          <w:sz w:val="28"/>
          <w:szCs w:val="28"/>
        </w:rPr>
        <w:t>.</w:t>
      </w:r>
    </w:p>
    <w:p w:rsidR="00163E7C" w:rsidRPr="0072324A" w:rsidRDefault="0072324A" w:rsidP="000E310B">
      <w:pPr>
        <w:tabs>
          <w:tab w:val="left" w:pos="61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4A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163E7C" w:rsidRPr="0072324A">
        <w:rPr>
          <w:rFonts w:ascii="Times New Roman" w:hAnsi="Times New Roman" w:cs="Times New Roman"/>
          <w:b/>
          <w:sz w:val="28"/>
          <w:szCs w:val="28"/>
        </w:rPr>
        <w:t>Наблюдение за  эксперимент</w:t>
      </w:r>
      <w:r w:rsidR="00F82F98">
        <w:rPr>
          <w:rFonts w:ascii="Times New Roman" w:hAnsi="Times New Roman" w:cs="Times New Roman"/>
          <w:b/>
          <w:sz w:val="28"/>
          <w:szCs w:val="28"/>
        </w:rPr>
        <w:t>ом</w:t>
      </w:r>
      <w:r w:rsidRPr="0072324A">
        <w:rPr>
          <w:rFonts w:ascii="Times New Roman" w:hAnsi="Times New Roman" w:cs="Times New Roman"/>
          <w:b/>
          <w:sz w:val="28"/>
          <w:szCs w:val="28"/>
        </w:rPr>
        <w:t>, результаты эксперимента</w:t>
      </w:r>
      <w:r w:rsidR="00163E7C" w:rsidRPr="0072324A">
        <w:rPr>
          <w:rFonts w:ascii="Times New Roman" w:hAnsi="Times New Roman" w:cs="Times New Roman"/>
          <w:b/>
          <w:sz w:val="28"/>
          <w:szCs w:val="28"/>
        </w:rPr>
        <w:t>.</w:t>
      </w:r>
    </w:p>
    <w:p w:rsidR="00DE1FCC" w:rsidRDefault="00576F76" w:rsidP="00494869">
      <w:pPr>
        <w:pStyle w:val="a3"/>
        <w:tabs>
          <w:tab w:val="left" w:pos="0"/>
          <w:tab w:val="left" w:pos="6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F26">
        <w:rPr>
          <w:rFonts w:ascii="Times New Roman" w:hAnsi="Times New Roman" w:cs="Times New Roman"/>
          <w:sz w:val="28"/>
          <w:szCs w:val="28"/>
        </w:rPr>
        <w:t>Через 20</w:t>
      </w:r>
      <w:r w:rsidR="00FF625D">
        <w:rPr>
          <w:rFonts w:ascii="Times New Roman" w:hAnsi="Times New Roman" w:cs="Times New Roman"/>
          <w:sz w:val="28"/>
          <w:szCs w:val="28"/>
        </w:rPr>
        <w:t xml:space="preserve"> дней</w:t>
      </w:r>
      <w:r w:rsidR="000F081D">
        <w:rPr>
          <w:rFonts w:ascii="Times New Roman" w:hAnsi="Times New Roman" w:cs="Times New Roman"/>
          <w:sz w:val="28"/>
          <w:szCs w:val="28"/>
        </w:rPr>
        <w:t xml:space="preserve"> – 30 июня 2019 г </w:t>
      </w:r>
      <w:r w:rsidR="00FF625D">
        <w:rPr>
          <w:rFonts w:ascii="Times New Roman" w:hAnsi="Times New Roman" w:cs="Times New Roman"/>
          <w:sz w:val="28"/>
          <w:szCs w:val="28"/>
        </w:rPr>
        <w:t xml:space="preserve">появились первые всходы </w:t>
      </w:r>
      <w:r w:rsidR="00BB6F26">
        <w:rPr>
          <w:rFonts w:ascii="Times New Roman" w:hAnsi="Times New Roman" w:cs="Times New Roman"/>
          <w:sz w:val="28"/>
          <w:szCs w:val="28"/>
        </w:rPr>
        <w:t xml:space="preserve">ели на почве с гари, </w:t>
      </w:r>
      <w:r w:rsidR="00C61ECA">
        <w:rPr>
          <w:rFonts w:ascii="Times New Roman" w:hAnsi="Times New Roman" w:cs="Times New Roman"/>
          <w:sz w:val="28"/>
          <w:szCs w:val="28"/>
        </w:rPr>
        <w:t>взошло 2 сеянца</w:t>
      </w:r>
      <w:r w:rsidR="001D5250">
        <w:rPr>
          <w:rFonts w:ascii="Times New Roman" w:hAnsi="Times New Roman" w:cs="Times New Roman"/>
          <w:sz w:val="28"/>
          <w:szCs w:val="28"/>
        </w:rPr>
        <w:t>. На следующий день на этой же почве дала вс</w:t>
      </w:r>
      <w:r w:rsidR="00DE1FCC">
        <w:rPr>
          <w:rFonts w:ascii="Times New Roman" w:hAnsi="Times New Roman" w:cs="Times New Roman"/>
          <w:sz w:val="28"/>
          <w:szCs w:val="28"/>
        </w:rPr>
        <w:t>ходы сосна</w:t>
      </w:r>
      <w:r w:rsidR="00FF3200">
        <w:rPr>
          <w:rFonts w:ascii="Times New Roman" w:hAnsi="Times New Roman" w:cs="Times New Roman"/>
          <w:sz w:val="28"/>
          <w:szCs w:val="28"/>
        </w:rPr>
        <w:t xml:space="preserve">, </w:t>
      </w:r>
      <w:r w:rsidR="00DE1FCC">
        <w:rPr>
          <w:rFonts w:ascii="Times New Roman" w:hAnsi="Times New Roman" w:cs="Times New Roman"/>
          <w:sz w:val="28"/>
          <w:szCs w:val="28"/>
        </w:rPr>
        <w:t xml:space="preserve"> взошёл 1 сеянец. Лиственница дала первые всходы </w:t>
      </w:r>
      <w:r w:rsidR="00FF320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E1FCC">
        <w:rPr>
          <w:rFonts w:ascii="Times New Roman" w:hAnsi="Times New Roman" w:cs="Times New Roman"/>
          <w:sz w:val="28"/>
          <w:szCs w:val="28"/>
        </w:rPr>
        <w:t>12 июля</w:t>
      </w:r>
      <w:r w:rsidR="00FF3200">
        <w:rPr>
          <w:rFonts w:ascii="Times New Roman" w:hAnsi="Times New Roman" w:cs="Times New Roman"/>
          <w:sz w:val="28"/>
          <w:szCs w:val="28"/>
        </w:rPr>
        <w:t xml:space="preserve">, </w:t>
      </w:r>
      <w:r w:rsidR="00DE1FCC">
        <w:rPr>
          <w:rFonts w:ascii="Times New Roman" w:hAnsi="Times New Roman" w:cs="Times New Roman"/>
          <w:sz w:val="28"/>
          <w:szCs w:val="28"/>
        </w:rPr>
        <w:t xml:space="preserve"> взошло 2 сеянца. </w:t>
      </w:r>
    </w:p>
    <w:p w:rsidR="000F081D" w:rsidRDefault="00DE1FCC" w:rsidP="00494869">
      <w:pPr>
        <w:pStyle w:val="a3"/>
        <w:tabs>
          <w:tab w:val="left" w:pos="0"/>
          <w:tab w:val="left" w:pos="6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Крайние всходы ель дала 10 июля 2019 года: взошло 2 сеянца на лесном гумусе и 1 сеянец на почве с гари. Крайние </w:t>
      </w:r>
      <w:r w:rsidR="00C61ECA">
        <w:rPr>
          <w:rFonts w:ascii="Times New Roman" w:hAnsi="Times New Roman" w:cs="Times New Roman"/>
          <w:sz w:val="28"/>
          <w:szCs w:val="28"/>
        </w:rPr>
        <w:t xml:space="preserve">всходы сосны </w:t>
      </w:r>
      <w:r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="00C61ECA">
        <w:rPr>
          <w:rFonts w:ascii="Times New Roman" w:hAnsi="Times New Roman" w:cs="Times New Roman"/>
          <w:sz w:val="28"/>
          <w:szCs w:val="28"/>
        </w:rPr>
        <w:t>на лесном гумусе через 40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посадки</w:t>
      </w:r>
      <w:r w:rsidR="00C61ECA">
        <w:rPr>
          <w:rFonts w:ascii="Times New Roman" w:hAnsi="Times New Roman" w:cs="Times New Roman"/>
          <w:sz w:val="28"/>
          <w:szCs w:val="28"/>
        </w:rPr>
        <w:t xml:space="preserve">, взошёл 1 сеянец. </w:t>
      </w:r>
      <w:r>
        <w:rPr>
          <w:rFonts w:ascii="Times New Roman" w:hAnsi="Times New Roman" w:cs="Times New Roman"/>
          <w:sz w:val="28"/>
          <w:szCs w:val="28"/>
        </w:rPr>
        <w:t xml:space="preserve"> Крайний сеянец лиственницы появился 18 июля на лесном гумусе</w:t>
      </w:r>
      <w:r w:rsidR="00E127D6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E127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127D6">
        <w:rPr>
          <w:rFonts w:ascii="Times New Roman" w:hAnsi="Times New Roman" w:cs="Times New Roman"/>
          <w:sz w:val="28"/>
          <w:szCs w:val="28"/>
        </w:rPr>
        <w:t xml:space="preserve">, </w:t>
      </w:r>
      <w:r w:rsidR="00E127D6" w:rsidRPr="00501F5A">
        <w:rPr>
          <w:rFonts w:ascii="Times New Roman" w:hAnsi="Times New Roman" w:cs="Times New Roman"/>
          <w:sz w:val="28"/>
          <w:szCs w:val="28"/>
        </w:rPr>
        <w:t>с</w:t>
      </w:r>
      <w:r w:rsidR="00501F5A">
        <w:rPr>
          <w:rFonts w:ascii="Times New Roman" w:hAnsi="Times New Roman" w:cs="Times New Roman"/>
          <w:sz w:val="28"/>
          <w:szCs w:val="28"/>
        </w:rPr>
        <w:t>. 13</w:t>
      </w:r>
      <w:r w:rsidR="00E127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7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E7A" w:rsidRDefault="007D6E7A" w:rsidP="00494869">
      <w:pPr>
        <w:pStyle w:val="a3"/>
        <w:tabs>
          <w:tab w:val="left" w:pos="0"/>
          <w:tab w:val="left" w:pos="6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Семена ели всходили от 20 до 30 дней, сосны от 21 дня до 40 дней, лиственницы от 32 до 38 дней.</w:t>
      </w:r>
    </w:p>
    <w:p w:rsidR="009F002B" w:rsidRDefault="009F002B" w:rsidP="00494869">
      <w:pPr>
        <w:pStyle w:val="a3"/>
        <w:tabs>
          <w:tab w:val="left" w:pos="0"/>
          <w:tab w:val="left" w:pos="6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CA">
        <w:rPr>
          <w:rFonts w:ascii="Times New Roman" w:hAnsi="Times New Roman" w:cs="Times New Roman"/>
          <w:sz w:val="28"/>
          <w:szCs w:val="28"/>
        </w:rPr>
        <w:t>У всех всходов на</w:t>
      </w:r>
      <w:r w:rsidR="00FF625D">
        <w:rPr>
          <w:rFonts w:ascii="Times New Roman" w:hAnsi="Times New Roman" w:cs="Times New Roman"/>
          <w:sz w:val="28"/>
          <w:szCs w:val="28"/>
        </w:rPr>
        <w:t xml:space="preserve">верху </w:t>
      </w:r>
      <w:r w:rsidR="00BB6F26">
        <w:rPr>
          <w:rFonts w:ascii="Times New Roman" w:hAnsi="Times New Roman" w:cs="Times New Roman"/>
          <w:sz w:val="28"/>
          <w:szCs w:val="28"/>
        </w:rPr>
        <w:t xml:space="preserve">была видна оболочка семени, затем оболочка слетала, </w:t>
      </w:r>
      <w:r w:rsidR="00FF625D">
        <w:rPr>
          <w:rFonts w:ascii="Times New Roman" w:hAnsi="Times New Roman" w:cs="Times New Roman"/>
          <w:sz w:val="28"/>
          <w:szCs w:val="28"/>
        </w:rPr>
        <w:t>расправ</w:t>
      </w:r>
      <w:r w:rsidR="00C61ECA">
        <w:rPr>
          <w:rFonts w:ascii="Times New Roman" w:hAnsi="Times New Roman" w:cs="Times New Roman"/>
          <w:sz w:val="28"/>
          <w:szCs w:val="28"/>
        </w:rPr>
        <w:t>лялся</w:t>
      </w:r>
      <w:r w:rsidR="00FF625D">
        <w:rPr>
          <w:rFonts w:ascii="Times New Roman" w:hAnsi="Times New Roman" w:cs="Times New Roman"/>
          <w:sz w:val="28"/>
          <w:szCs w:val="28"/>
        </w:rPr>
        <w:t xml:space="preserve"> зонтик хвоинок. </w:t>
      </w:r>
      <w:r w:rsidR="00BB6F26">
        <w:rPr>
          <w:rFonts w:ascii="Times New Roman" w:hAnsi="Times New Roman" w:cs="Times New Roman"/>
          <w:sz w:val="28"/>
          <w:szCs w:val="28"/>
        </w:rPr>
        <w:t>Дату и количество всходов на разных типах почвы по каждому виду хвойного дерева мы вносили в дневник наблюдений. (Приложение</w:t>
      </w:r>
      <w:proofErr w:type="gramStart"/>
      <w:r w:rsidR="00BB6F2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B6F26">
        <w:rPr>
          <w:rFonts w:ascii="Times New Roman" w:hAnsi="Times New Roman" w:cs="Times New Roman"/>
          <w:sz w:val="28"/>
          <w:szCs w:val="28"/>
        </w:rPr>
        <w:t xml:space="preserve">, </w:t>
      </w:r>
      <w:r w:rsidR="00501F5A">
        <w:rPr>
          <w:rFonts w:ascii="Times New Roman" w:hAnsi="Times New Roman" w:cs="Times New Roman"/>
          <w:sz w:val="28"/>
          <w:szCs w:val="28"/>
        </w:rPr>
        <w:t>с.11</w:t>
      </w:r>
      <w:r w:rsidR="00BB6F2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0346A" w:rsidRDefault="009F002B" w:rsidP="00494869">
      <w:pPr>
        <w:pStyle w:val="a3"/>
        <w:tabs>
          <w:tab w:val="left" w:pos="0"/>
          <w:tab w:val="left" w:pos="6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81D" w:rsidRPr="00DE1FCC">
        <w:rPr>
          <w:rFonts w:ascii="Times New Roman" w:hAnsi="Times New Roman" w:cs="Times New Roman"/>
          <w:sz w:val="28"/>
          <w:szCs w:val="28"/>
        </w:rPr>
        <w:t>Всего</w:t>
      </w:r>
      <w:r w:rsidR="000F081D">
        <w:rPr>
          <w:rFonts w:ascii="Times New Roman" w:hAnsi="Times New Roman" w:cs="Times New Roman"/>
          <w:sz w:val="28"/>
          <w:szCs w:val="28"/>
        </w:rPr>
        <w:t xml:space="preserve"> в ходе эксперимента было посажено 88 семян разных видов хвойных, всходы дали 27 из них. </w:t>
      </w:r>
      <w:r w:rsidR="00F82F98" w:rsidRPr="00DE1FC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 w:rsidR="00F82F98" w:rsidRPr="00DE1FCC">
        <w:rPr>
          <w:rFonts w:ascii="Times New Roman" w:hAnsi="Times New Roman" w:cs="Times New Roman"/>
          <w:sz w:val="28"/>
          <w:szCs w:val="28"/>
        </w:rPr>
        <w:t>летнее-осенний</w:t>
      </w:r>
      <w:proofErr w:type="spellEnd"/>
      <w:proofErr w:type="gramEnd"/>
      <w:r w:rsidR="00F82F98" w:rsidRPr="00DE1FCC">
        <w:rPr>
          <w:rFonts w:ascii="Times New Roman" w:hAnsi="Times New Roman" w:cs="Times New Roman"/>
          <w:sz w:val="28"/>
          <w:szCs w:val="28"/>
        </w:rPr>
        <w:t xml:space="preserve"> период все сеянцы выжили и подросли.</w:t>
      </w:r>
      <w:r w:rsidR="00F82F98">
        <w:rPr>
          <w:rFonts w:ascii="Times New Roman" w:hAnsi="Times New Roman" w:cs="Times New Roman"/>
          <w:sz w:val="28"/>
          <w:szCs w:val="28"/>
        </w:rPr>
        <w:t xml:space="preserve"> </w:t>
      </w:r>
      <w:r w:rsidR="0072324A">
        <w:rPr>
          <w:rFonts w:ascii="Times New Roman" w:hAnsi="Times New Roman" w:cs="Times New Roman"/>
          <w:sz w:val="28"/>
          <w:szCs w:val="28"/>
        </w:rPr>
        <w:t>На конец осени (</w:t>
      </w:r>
      <w:r w:rsidR="00C61ECA">
        <w:rPr>
          <w:rFonts w:ascii="Times New Roman" w:hAnsi="Times New Roman" w:cs="Times New Roman"/>
          <w:sz w:val="28"/>
          <w:szCs w:val="28"/>
        </w:rPr>
        <w:t>ноябр</w:t>
      </w:r>
      <w:r w:rsidR="00370FBB">
        <w:rPr>
          <w:rFonts w:ascii="Times New Roman" w:hAnsi="Times New Roman" w:cs="Times New Roman"/>
          <w:sz w:val="28"/>
          <w:szCs w:val="28"/>
        </w:rPr>
        <w:t xml:space="preserve">ь 2019) измерили высоту всходов. </w:t>
      </w:r>
      <w:r w:rsidR="004842C5">
        <w:rPr>
          <w:rFonts w:ascii="Times New Roman" w:hAnsi="Times New Roman" w:cs="Times New Roman"/>
          <w:sz w:val="28"/>
          <w:szCs w:val="28"/>
        </w:rPr>
        <w:t>Средняя высота сеянцев ели на всех типах грунтов 3</w:t>
      </w:r>
      <w:r w:rsidR="00FF3200">
        <w:rPr>
          <w:rFonts w:ascii="Times New Roman" w:hAnsi="Times New Roman" w:cs="Times New Roman"/>
          <w:sz w:val="28"/>
          <w:szCs w:val="28"/>
        </w:rPr>
        <w:t>,</w:t>
      </w:r>
      <w:r w:rsidR="004842C5">
        <w:rPr>
          <w:rFonts w:ascii="Times New Roman" w:hAnsi="Times New Roman" w:cs="Times New Roman"/>
          <w:sz w:val="28"/>
          <w:szCs w:val="28"/>
        </w:rPr>
        <w:t>1 см,  сосны</w:t>
      </w:r>
      <w:r w:rsidR="00FF3200">
        <w:rPr>
          <w:rFonts w:ascii="Times New Roman" w:hAnsi="Times New Roman" w:cs="Times New Roman"/>
          <w:sz w:val="28"/>
          <w:szCs w:val="28"/>
        </w:rPr>
        <w:t xml:space="preserve"> –</w:t>
      </w:r>
      <w:r w:rsidR="004842C5">
        <w:rPr>
          <w:rFonts w:ascii="Times New Roman" w:hAnsi="Times New Roman" w:cs="Times New Roman"/>
          <w:sz w:val="28"/>
          <w:szCs w:val="28"/>
        </w:rPr>
        <w:t xml:space="preserve"> 3</w:t>
      </w:r>
      <w:r w:rsidR="00FF3200">
        <w:rPr>
          <w:rFonts w:ascii="Times New Roman" w:hAnsi="Times New Roman" w:cs="Times New Roman"/>
          <w:sz w:val="28"/>
          <w:szCs w:val="28"/>
        </w:rPr>
        <w:t xml:space="preserve"> </w:t>
      </w:r>
      <w:r w:rsidR="004842C5">
        <w:rPr>
          <w:rFonts w:ascii="Times New Roman" w:hAnsi="Times New Roman" w:cs="Times New Roman"/>
          <w:sz w:val="28"/>
          <w:szCs w:val="28"/>
        </w:rPr>
        <w:t>см, лиственниц</w:t>
      </w:r>
      <w:r w:rsidR="00FF3200">
        <w:rPr>
          <w:rFonts w:ascii="Times New Roman" w:hAnsi="Times New Roman" w:cs="Times New Roman"/>
          <w:sz w:val="28"/>
          <w:szCs w:val="28"/>
        </w:rPr>
        <w:t>ы –</w:t>
      </w:r>
      <w:r w:rsidR="004842C5">
        <w:rPr>
          <w:rFonts w:ascii="Times New Roman" w:hAnsi="Times New Roman" w:cs="Times New Roman"/>
          <w:sz w:val="28"/>
          <w:szCs w:val="28"/>
        </w:rPr>
        <w:t xml:space="preserve"> 2</w:t>
      </w:r>
      <w:r w:rsidR="00FF3200">
        <w:rPr>
          <w:rFonts w:ascii="Times New Roman" w:hAnsi="Times New Roman" w:cs="Times New Roman"/>
          <w:sz w:val="28"/>
          <w:szCs w:val="28"/>
        </w:rPr>
        <w:t xml:space="preserve"> </w:t>
      </w:r>
      <w:r w:rsidR="004842C5">
        <w:rPr>
          <w:rFonts w:ascii="Times New Roman" w:hAnsi="Times New Roman" w:cs="Times New Roman"/>
          <w:sz w:val="28"/>
          <w:szCs w:val="28"/>
        </w:rPr>
        <w:t xml:space="preserve">см. </w:t>
      </w:r>
      <w:r w:rsidR="00C034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0346A">
        <w:rPr>
          <w:rFonts w:ascii="Times New Roman" w:hAnsi="Times New Roman" w:cs="Times New Roman"/>
          <w:sz w:val="28"/>
          <w:szCs w:val="28"/>
        </w:rPr>
        <w:t>Диковском</w:t>
      </w:r>
      <w:proofErr w:type="spellEnd"/>
      <w:r w:rsidR="00C0346A">
        <w:rPr>
          <w:rFonts w:ascii="Times New Roman" w:hAnsi="Times New Roman" w:cs="Times New Roman"/>
          <w:sz w:val="28"/>
          <w:szCs w:val="28"/>
        </w:rPr>
        <w:t xml:space="preserve"> питомнике к зиме всходы получают «до 10 см высотой»</w:t>
      </w:r>
      <w:r w:rsidR="00C0346A" w:rsidRPr="00C0346A">
        <w:rPr>
          <w:rFonts w:ascii="Times New Roman" w:hAnsi="Times New Roman" w:cs="Times New Roman"/>
          <w:sz w:val="28"/>
          <w:szCs w:val="28"/>
        </w:rPr>
        <w:t xml:space="preserve"> </w:t>
      </w:r>
      <w:r w:rsidR="00C0346A" w:rsidRPr="0075111C">
        <w:rPr>
          <w:rFonts w:ascii="Times New Roman" w:hAnsi="Times New Roman" w:cs="Times New Roman"/>
          <w:sz w:val="28"/>
          <w:szCs w:val="28"/>
        </w:rPr>
        <w:t>[</w:t>
      </w:r>
      <w:r w:rsidR="00C0346A">
        <w:rPr>
          <w:rFonts w:ascii="Times New Roman" w:hAnsi="Times New Roman" w:cs="Times New Roman"/>
          <w:sz w:val="28"/>
          <w:szCs w:val="28"/>
        </w:rPr>
        <w:t>1</w:t>
      </w:r>
      <w:r w:rsidR="00C0346A" w:rsidRPr="0075111C">
        <w:rPr>
          <w:rFonts w:ascii="Times New Roman" w:hAnsi="Times New Roman" w:cs="Times New Roman"/>
          <w:sz w:val="28"/>
          <w:szCs w:val="28"/>
        </w:rPr>
        <w:t>]</w:t>
      </w:r>
      <w:r w:rsidR="00C0346A">
        <w:rPr>
          <w:rFonts w:ascii="Times New Roman" w:hAnsi="Times New Roman" w:cs="Times New Roman"/>
          <w:sz w:val="28"/>
          <w:szCs w:val="28"/>
        </w:rPr>
        <w:t xml:space="preserve">.  В нашем эксперименте высота  оказалась меньше. </w:t>
      </w:r>
    </w:p>
    <w:p w:rsidR="006C05C2" w:rsidRDefault="009F002B" w:rsidP="00494869">
      <w:pPr>
        <w:pStyle w:val="a3"/>
        <w:tabs>
          <w:tab w:val="left" w:pos="0"/>
          <w:tab w:val="left" w:pos="6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2C5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FF625D" w:rsidRPr="00C61ECA">
        <w:rPr>
          <w:rFonts w:ascii="Times New Roman" w:hAnsi="Times New Roman" w:cs="Times New Roman"/>
          <w:sz w:val="28"/>
          <w:szCs w:val="28"/>
        </w:rPr>
        <w:t xml:space="preserve">началом устойчивых морозов и снежного покрова тарелочки с сеянцами вынесли на улицу и засыпали снегом. </w:t>
      </w:r>
      <w:r w:rsidR="00DE1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A06" w:rsidRPr="0072324A" w:rsidRDefault="001F7A06" w:rsidP="001F7A06">
      <w:pPr>
        <w:tabs>
          <w:tab w:val="left" w:pos="61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4A">
        <w:rPr>
          <w:rFonts w:ascii="Times New Roman" w:hAnsi="Times New Roman" w:cs="Times New Roman"/>
          <w:b/>
          <w:sz w:val="28"/>
          <w:szCs w:val="28"/>
        </w:rPr>
        <w:t>Глава 4. Рекомендации по выращиванию сеянцев хвойных пород деревьев в домашних условиях.</w:t>
      </w:r>
    </w:p>
    <w:p w:rsidR="001F7A06" w:rsidRPr="0054156B" w:rsidRDefault="001F7A06" w:rsidP="001F7A06">
      <w:pPr>
        <w:tabs>
          <w:tab w:val="left" w:pos="614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5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Получив </w:t>
      </w:r>
      <w:r w:rsidR="00C0346A">
        <w:rPr>
          <w:rFonts w:ascii="Times New Roman" w:hAnsi="Times New Roman" w:cs="Times New Roman"/>
          <w:color w:val="000000"/>
          <w:sz w:val="28"/>
          <w:szCs w:val="28"/>
        </w:rPr>
        <w:t xml:space="preserve">и проанализировав 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 xml:space="preserve">первые 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своего эксперимента, изучив статьи на сайтах сети Интернет, мы разработали рекомендации для себя, так как планируем продолжить исследование, и для школьников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Соянской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школы. </w:t>
      </w:r>
    </w:p>
    <w:p w:rsidR="001F7A06" w:rsidRPr="0054156B" w:rsidRDefault="001F7A06" w:rsidP="001F7A06">
      <w:pPr>
        <w:tabs>
          <w:tab w:val="left" w:pos="614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56B">
        <w:rPr>
          <w:rFonts w:ascii="Times New Roman" w:hAnsi="Times New Roman" w:cs="Times New Roman"/>
          <w:b/>
          <w:color w:val="000000"/>
          <w:sz w:val="28"/>
          <w:szCs w:val="28"/>
        </w:rPr>
        <w:t>Сбор шишек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B8361F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выращивания сеянцев хвойных пород в домашних условиях 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Мезенском районе советуем собирать </w:t>
      </w:r>
      <w:r w:rsidRPr="00501F5A">
        <w:rPr>
          <w:rFonts w:ascii="Times New Roman" w:hAnsi="Times New Roman" w:cs="Times New Roman"/>
          <w:b/>
          <w:color w:val="000000"/>
          <w:sz w:val="28"/>
          <w:szCs w:val="28"/>
        </w:rPr>
        <w:t>шишки сосны и лиственницы.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Оптимальные сроки  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>апрел</w:t>
      </w:r>
      <w:r>
        <w:rPr>
          <w:rFonts w:ascii="Times New Roman" w:hAnsi="Times New Roman" w:cs="Times New Roman"/>
          <w:color w:val="000000"/>
          <w:sz w:val="28"/>
          <w:szCs w:val="28"/>
        </w:rPr>
        <w:t>ь –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7A06" w:rsidRPr="0054156B" w:rsidRDefault="001F7A06" w:rsidP="001F7A06">
      <w:pPr>
        <w:tabs>
          <w:tab w:val="left" w:pos="614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2C5">
        <w:rPr>
          <w:rFonts w:ascii="Times New Roman" w:hAnsi="Times New Roman" w:cs="Times New Roman"/>
          <w:b/>
          <w:color w:val="000000"/>
          <w:sz w:val="28"/>
          <w:szCs w:val="28"/>
        </w:rPr>
        <w:t>Подбор почвы.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Рекомендуем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проращивания семян 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 xml:space="preserve">сосны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сфагновый торф и </w:t>
      </w:r>
      <w:r w:rsidR="008248A5">
        <w:rPr>
          <w:rFonts w:ascii="Times New Roman" w:hAnsi="Times New Roman" w:cs="Times New Roman"/>
          <w:color w:val="000000"/>
          <w:sz w:val="28"/>
          <w:szCs w:val="28"/>
        </w:rPr>
        <w:t xml:space="preserve">почву с </w:t>
      </w:r>
      <w:r>
        <w:rPr>
          <w:rFonts w:ascii="Times New Roman" w:hAnsi="Times New Roman" w:cs="Times New Roman"/>
          <w:color w:val="000000"/>
          <w:sz w:val="28"/>
          <w:szCs w:val="28"/>
        </w:rPr>
        <w:t>гар</w:t>
      </w:r>
      <w:r w:rsidR="008248A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для ели почву с гари,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 xml:space="preserve"> для лиственницы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лесную почву с грибницей или лесной гумус. </w:t>
      </w:r>
    </w:p>
    <w:p w:rsidR="001F7A06" w:rsidRPr="0054156B" w:rsidRDefault="001F7A06" w:rsidP="001F7A06">
      <w:pPr>
        <w:tabs>
          <w:tab w:val="left" w:pos="614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B8361F">
        <w:rPr>
          <w:rFonts w:ascii="Times New Roman" w:hAnsi="Times New Roman" w:cs="Times New Roman"/>
          <w:b/>
          <w:color w:val="000000"/>
          <w:sz w:val="28"/>
          <w:szCs w:val="28"/>
        </w:rPr>
        <w:t>лубина посева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«Посев семян производить на глубину </w:t>
      </w:r>
      <w:r w:rsidRPr="00501F5A">
        <w:rPr>
          <w:rFonts w:ascii="Times New Roman" w:hAnsi="Times New Roman" w:cs="Times New Roman"/>
          <w:b/>
          <w:color w:val="000000"/>
          <w:sz w:val="28"/>
          <w:szCs w:val="28"/>
        </w:rPr>
        <w:t>не более 5 мм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>. Посев на большую глубину может существенно снижать всхожесть; 2 см - это уже критическая глубина</w:t>
      </w:r>
      <w:r w:rsidRPr="003A275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A275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275C">
        <w:rPr>
          <w:rFonts w:ascii="Times New Roman" w:hAnsi="Times New Roman" w:cs="Times New Roman"/>
          <w:sz w:val="28"/>
          <w:szCs w:val="28"/>
        </w:rPr>
        <w:t>]</w:t>
      </w:r>
      <w:r w:rsidRPr="003A275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1F7A06" w:rsidRDefault="001F7A06" w:rsidP="001F7A06">
      <w:pPr>
        <w:tabs>
          <w:tab w:val="left" w:pos="614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61F">
        <w:rPr>
          <w:rFonts w:ascii="Times New Roman" w:hAnsi="Times New Roman" w:cs="Times New Roman"/>
          <w:b/>
          <w:color w:val="000000"/>
          <w:sz w:val="28"/>
          <w:szCs w:val="28"/>
        </w:rPr>
        <w:t>Замачивание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>еред посадкой полезно и ускоряет прорастание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замачивание семян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 xml:space="preserve">. Считается,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>что замачивание в талой ледяной воде увеличивает всхожесть и энергию прорастания (хотя это вопрос спорный). Хорошие результаты дает выдерживание семян перед посевом в воде комнатной температуры, или, лучше, во влажной марле или фильтровальной бумаге, в течение суток или чуть меньше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A275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275C">
        <w:rPr>
          <w:rFonts w:ascii="Times New Roman" w:hAnsi="Times New Roman" w:cs="Times New Roman"/>
          <w:sz w:val="28"/>
          <w:szCs w:val="28"/>
        </w:rPr>
        <w:t>]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7A06" w:rsidRDefault="001F7A06" w:rsidP="005E0D0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61F">
        <w:rPr>
          <w:rFonts w:ascii="Times New Roman" w:hAnsi="Times New Roman" w:cs="Times New Roman"/>
          <w:b/>
          <w:color w:val="000000"/>
          <w:sz w:val="28"/>
          <w:szCs w:val="28"/>
        </w:rPr>
        <w:t>Кассета.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7D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127D6" w:rsidRPr="0054156B">
        <w:rPr>
          <w:rFonts w:ascii="Times New Roman" w:hAnsi="Times New Roman" w:cs="Times New Roman"/>
          <w:color w:val="000000"/>
          <w:sz w:val="28"/>
          <w:szCs w:val="28"/>
        </w:rPr>
        <w:t>ри выращивании сеянцев в домашних или тепличных условиях</w:t>
      </w:r>
      <w:r w:rsidR="00E127D6">
        <w:rPr>
          <w:rFonts w:ascii="Times New Roman" w:hAnsi="Times New Roman" w:cs="Times New Roman"/>
          <w:color w:val="000000"/>
          <w:sz w:val="28"/>
          <w:szCs w:val="28"/>
        </w:rPr>
        <w:t xml:space="preserve">, учитывать 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 xml:space="preserve">очень важный момент - объем земли на каждый сеянец. Он должен быть таким, чтобы в течение жаркого летнего дня земля не пересыхала существенно и обеспечивала нормальные условия для жизни сеянца.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Минимальный объем, который можно рекомендовать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примерно 200 мл на один 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>сеянец</w:t>
      </w:r>
      <w:r w:rsidR="005E0D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0D05" w:rsidRPr="005E0D05">
        <w:rPr>
          <w:rFonts w:ascii="Times New Roman" w:hAnsi="Times New Roman" w:cs="Times New Roman"/>
          <w:color w:val="000000"/>
          <w:sz w:val="28"/>
          <w:szCs w:val="28"/>
        </w:rPr>
        <w:t>в промышленных питомниках используют меньшие контейнеры - менее 100 мл - но там обеспечивается частый полив, по несколько раз в день</w:t>
      </w:r>
      <w:r w:rsidRPr="005E0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415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75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275C">
        <w:rPr>
          <w:rFonts w:ascii="Times New Roman" w:hAnsi="Times New Roman" w:cs="Times New Roman"/>
          <w:sz w:val="28"/>
          <w:szCs w:val="28"/>
        </w:rPr>
        <w:t>]</w:t>
      </w:r>
      <w:r w:rsidRPr="003A2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отсутствии кассет можно использовать пакеты из под молока или пластиковые бутылки.  </w:t>
      </w:r>
      <w:proofErr w:type="gramEnd"/>
    </w:p>
    <w:p w:rsidR="0075111C" w:rsidRDefault="001F7A06" w:rsidP="005E0D0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Уход.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Лучше всего размещать кассеты в уличных теплицах. Поливать по мере необходимости. Можно при посадке добавить немного удобрения азофоски. </w:t>
      </w:r>
    </w:p>
    <w:p w:rsidR="00201F09" w:rsidRDefault="00376642" w:rsidP="00201F0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F09">
        <w:rPr>
          <w:rFonts w:ascii="Times New Roman" w:hAnsi="Times New Roman" w:cs="Times New Roman"/>
          <w:b/>
          <w:color w:val="000000"/>
          <w:sz w:val="28"/>
          <w:szCs w:val="28"/>
        </w:rPr>
        <w:t>Глава 5 Рекомендации по посадке сеянцев</w:t>
      </w:r>
      <w:r w:rsidR="005E0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открытый грунт</w:t>
      </w:r>
      <w:r w:rsidR="00201F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01F09" w:rsidRPr="001243DF" w:rsidRDefault="00201F09" w:rsidP="005E0D05">
      <w:pPr>
        <w:pStyle w:val="a3"/>
        <w:tabs>
          <w:tab w:val="left" w:pos="6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332EA">
        <w:rPr>
          <w:rFonts w:ascii="Times New Roman" w:hAnsi="Times New Roman" w:cs="Times New Roman"/>
          <w:sz w:val="28"/>
          <w:szCs w:val="28"/>
        </w:rPr>
        <w:t>Чтобы правильно совершить посадку мы изуч</w:t>
      </w:r>
      <w:r w:rsidR="005E0D05" w:rsidRPr="009332EA">
        <w:rPr>
          <w:rFonts w:ascii="Times New Roman" w:hAnsi="Times New Roman" w:cs="Times New Roman"/>
          <w:sz w:val="28"/>
          <w:szCs w:val="28"/>
        </w:rPr>
        <w:t>аем</w:t>
      </w:r>
      <w:r w:rsidRPr="009332E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E0D05" w:rsidRPr="009332EA">
        <w:rPr>
          <w:rFonts w:ascii="Times New Roman" w:hAnsi="Times New Roman" w:cs="Times New Roman"/>
          <w:sz w:val="28"/>
          <w:szCs w:val="28"/>
        </w:rPr>
        <w:t>ы</w:t>
      </w:r>
      <w:r w:rsidRPr="009332EA">
        <w:rPr>
          <w:rFonts w:ascii="Times New Roman" w:hAnsi="Times New Roman" w:cs="Times New Roman"/>
          <w:sz w:val="28"/>
          <w:szCs w:val="28"/>
        </w:rPr>
        <w:t xml:space="preserve"> на сайтах сети Интернет. Для посадки </w:t>
      </w:r>
      <w:r w:rsidR="00415134" w:rsidRPr="009332EA">
        <w:rPr>
          <w:rFonts w:ascii="Times New Roman" w:hAnsi="Times New Roman" w:cs="Times New Roman"/>
          <w:sz w:val="28"/>
          <w:szCs w:val="28"/>
        </w:rPr>
        <w:t xml:space="preserve"> сосны  можно использовать </w:t>
      </w:r>
      <w:r w:rsidRPr="009332EA">
        <w:rPr>
          <w:rFonts w:ascii="Times New Roman" w:hAnsi="Times New Roman" w:cs="Times New Roman"/>
          <w:sz w:val="28"/>
          <w:szCs w:val="28"/>
        </w:rPr>
        <w:t>однолетние сеянцы</w:t>
      </w:r>
      <w:r w:rsidRPr="001243D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высотой не менее 5 см и толщиной корневой шейки 1 мм. Выкопку посадочного материала производ</w:t>
      </w:r>
      <w:r w:rsidR="00415134" w:rsidRPr="001243DF">
        <w:rPr>
          <w:rFonts w:ascii="Times New Roman" w:hAnsi="Times New Roman" w:cs="Times New Roman"/>
          <w:sz w:val="28"/>
          <w:szCs w:val="28"/>
          <w:shd w:val="clear" w:color="auto" w:fill="FEFEFE"/>
        </w:rPr>
        <w:t>ить</w:t>
      </w:r>
      <w:r w:rsidRPr="001243D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преимущественно весной.</w:t>
      </w:r>
    </w:p>
    <w:p w:rsidR="00415134" w:rsidRPr="001243DF" w:rsidRDefault="00415134" w:rsidP="005E0D05">
      <w:pPr>
        <w:pStyle w:val="a3"/>
        <w:tabs>
          <w:tab w:val="left" w:pos="6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3D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Сеянцы </w:t>
      </w:r>
      <w:r w:rsidR="00201F09" w:rsidRPr="001243D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лиственницы в однолетнем возрасте</w:t>
      </w:r>
      <w:r w:rsidRPr="001243D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лучше </w:t>
      </w:r>
      <w:r w:rsidR="00DF4E98" w:rsidRPr="001243DF">
        <w:rPr>
          <w:rFonts w:ascii="Times New Roman" w:hAnsi="Times New Roman" w:cs="Times New Roman"/>
          <w:sz w:val="28"/>
          <w:szCs w:val="28"/>
          <w:shd w:val="clear" w:color="auto" w:fill="FEFEFE"/>
        </w:rPr>
        <w:t>по</w:t>
      </w:r>
      <w:r w:rsidRPr="001243DF">
        <w:rPr>
          <w:rFonts w:ascii="Times New Roman" w:hAnsi="Times New Roman" w:cs="Times New Roman"/>
          <w:sz w:val="28"/>
          <w:szCs w:val="28"/>
          <w:shd w:val="clear" w:color="auto" w:fill="FEFEFE"/>
        </w:rPr>
        <w:t>садить</w:t>
      </w:r>
      <w:r w:rsidR="00201F09" w:rsidRPr="001243D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1243DF">
        <w:rPr>
          <w:rFonts w:ascii="Times New Roman" w:hAnsi="Times New Roman" w:cs="Times New Roman"/>
          <w:sz w:val="28"/>
          <w:szCs w:val="28"/>
          <w:shd w:val="clear" w:color="auto" w:fill="FEFEFE"/>
        </w:rPr>
        <w:t>осенью</w:t>
      </w:r>
      <w:r w:rsidR="00DF4E98" w:rsidRPr="001243D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важны размеры - </w:t>
      </w:r>
      <w:r w:rsidR="00201F09" w:rsidRPr="001243DF">
        <w:rPr>
          <w:rFonts w:ascii="Times New Roman" w:hAnsi="Times New Roman" w:cs="Times New Roman"/>
          <w:sz w:val="28"/>
          <w:szCs w:val="28"/>
          <w:shd w:val="clear" w:color="auto" w:fill="FEFEFE"/>
        </w:rPr>
        <w:t>высота 15 см, толщина корневой шейки 2,5 мм.</w:t>
      </w:r>
      <w:r w:rsidRPr="00124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01F09" w:rsidRDefault="00415134" w:rsidP="005E0D05">
      <w:pPr>
        <w:pStyle w:val="a3"/>
        <w:tabs>
          <w:tab w:val="left" w:pos="6145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proofErr w:type="gramStart"/>
      <w:r w:rsidRPr="00415134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Однолетние сеянцы ели </w:t>
      </w:r>
      <w:r w:rsidR="00DF4E9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можно высаживать </w:t>
      </w:r>
      <w:r w:rsidRPr="00415134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очень маленькими, </w:t>
      </w:r>
      <w:r w:rsidR="00DF4E9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но, </w:t>
      </w:r>
      <w:r w:rsidRPr="00415134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после весенней или осенней высадки</w:t>
      </w:r>
      <w:r w:rsidR="00DF4E9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 w:rsidRPr="00415134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их нужно будет как-то </w:t>
      </w:r>
      <w:r w:rsidRPr="00415134">
        <w:rPr>
          <w:rStyle w:val="ae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>пометить и защитить от внешних механический воздействий</w:t>
      </w:r>
      <w:r w:rsidRPr="00415134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 xml:space="preserve">, </w:t>
      </w:r>
      <w:r w:rsidRPr="00415134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чтобы случайно не затоптать</w:t>
      </w:r>
      <w:r w:rsidR="00DF4E9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</w:t>
      </w:r>
      <w:proofErr w:type="gramEnd"/>
      <w:r w:rsidR="00DF4E9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Н</w:t>
      </w:r>
      <w:r w:rsidRPr="00415134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а </w:t>
      </w:r>
      <w:r w:rsidR="00DF4E98" w:rsidRPr="00415134">
        <w:rPr>
          <w:rStyle w:val="ae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>зиму</w:t>
      </w:r>
      <w:r w:rsidR="00DF4E98" w:rsidRPr="00415134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 w:rsidRPr="00415134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 </w:t>
      </w:r>
      <w:r w:rsidRPr="00415134">
        <w:rPr>
          <w:rStyle w:val="ae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>укрыт</w:t>
      </w:r>
      <w:r w:rsidR="00DF4E98">
        <w:rPr>
          <w:rStyle w:val="ae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 xml:space="preserve">ь, </w:t>
      </w:r>
      <w:r w:rsidRPr="00415134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замульчировав хвойным </w:t>
      </w:r>
      <w:proofErr w:type="spellStart"/>
      <w:r w:rsidRPr="00415134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опадом</w:t>
      </w:r>
      <w:proofErr w:type="spellEnd"/>
      <w:r w:rsidRPr="00415134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, а сверху положив лапник.</w:t>
      </w:r>
      <w:r w:rsidR="00DF4E9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Сеянцы из нашего эксперимента </w:t>
      </w:r>
      <w:r w:rsidR="00F60BA1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перезимовали под снегом</w:t>
      </w:r>
      <w:r w:rsidR="00DF4E9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. </w:t>
      </w:r>
      <w:r w:rsidR="00D56AEB" w:rsidRPr="002E22E8">
        <w:rPr>
          <w:rFonts w:ascii="Times New Roman" w:hAnsi="Times New Roman" w:cs="Times New Roman"/>
          <w:bCs/>
          <w:sz w:val="28"/>
          <w:szCs w:val="28"/>
        </w:rPr>
        <w:t>Зимний период под снегом «пережили»</w:t>
      </w:r>
      <w:r w:rsidR="00D56AEB" w:rsidRPr="002E22E8">
        <w:rPr>
          <w:rFonts w:ascii="Times New Roman" w:hAnsi="Times New Roman" w:cs="Times New Roman"/>
          <w:sz w:val="28"/>
          <w:szCs w:val="28"/>
        </w:rPr>
        <w:t xml:space="preserve">: </w:t>
      </w:r>
      <w:r w:rsidR="00D56AEB" w:rsidRPr="002E22E8">
        <w:rPr>
          <w:rFonts w:ascii="Times New Roman" w:hAnsi="Times New Roman" w:cs="Times New Roman"/>
          <w:bCs/>
          <w:sz w:val="28"/>
          <w:szCs w:val="28"/>
        </w:rPr>
        <w:t>11 сеянцев сосны</w:t>
      </w:r>
      <w:r w:rsidR="00D56AEB" w:rsidRPr="002E22E8">
        <w:rPr>
          <w:rFonts w:ascii="Times New Roman" w:hAnsi="Times New Roman" w:cs="Times New Roman"/>
          <w:sz w:val="28"/>
          <w:szCs w:val="28"/>
        </w:rPr>
        <w:t xml:space="preserve">, </w:t>
      </w:r>
      <w:r w:rsidR="00D56AEB" w:rsidRPr="002E22E8">
        <w:rPr>
          <w:rFonts w:ascii="Times New Roman" w:hAnsi="Times New Roman" w:cs="Times New Roman"/>
          <w:bCs/>
          <w:sz w:val="28"/>
          <w:szCs w:val="28"/>
        </w:rPr>
        <w:t xml:space="preserve"> 2 сеянца лиственницы и 4 сеянца ели.               Все сеянцы 28 мая 2020  г перенесли и высадили в лесной массив, пострадавший от пожара летом 2018 г. Место эксперимента находится в 1  км  к северу  от д</w:t>
      </w:r>
      <w:proofErr w:type="gramStart"/>
      <w:r w:rsidR="00D56AEB" w:rsidRPr="002E22E8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D56AEB" w:rsidRPr="002E22E8">
        <w:rPr>
          <w:rFonts w:ascii="Times New Roman" w:hAnsi="Times New Roman" w:cs="Times New Roman"/>
          <w:bCs/>
          <w:sz w:val="28"/>
          <w:szCs w:val="28"/>
        </w:rPr>
        <w:t>ояна.</w:t>
      </w:r>
      <w:r w:rsidR="00D56AEB">
        <w:rPr>
          <w:rFonts w:ascii="Times New Roman" w:hAnsi="Times New Roman" w:cs="Times New Roman"/>
          <w:bCs/>
          <w:sz w:val="28"/>
          <w:szCs w:val="28"/>
        </w:rPr>
        <w:t xml:space="preserve"> В течение лета, один раз в  июне, июле и  августе посещали место эксперимента и наблюдали за адаптацией сеянцев. На данном этапе наше исследование продолжается.</w:t>
      </w:r>
    </w:p>
    <w:p w:rsidR="0072324A" w:rsidRDefault="001F7A06" w:rsidP="00201F0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FCC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145451" w:rsidRDefault="00145451" w:rsidP="00266F4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Изучив статью Н.Терентьева, видеоматериалы, советы А.Немчиновой  мы поставили эксперимент по выращиванию сеянцев хвойных пород деревьев  в домашних условиях</w:t>
      </w:r>
      <w:r w:rsidR="00501F5A">
        <w:rPr>
          <w:rFonts w:ascii="Times New Roman" w:hAnsi="Times New Roman" w:cs="Times New Roman"/>
          <w:color w:val="000000"/>
          <w:sz w:val="28"/>
          <w:szCs w:val="28"/>
        </w:rPr>
        <w:t xml:space="preserve"> Мезенского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получили следующие  результаты:</w:t>
      </w:r>
    </w:p>
    <w:p w:rsidR="00145451" w:rsidRDefault="00145451" w:rsidP="00266F49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Дали всходы  семена всех, взятых нами хвойных пород.</w:t>
      </w:r>
    </w:p>
    <w:p w:rsidR="00370FBB" w:rsidRDefault="00145451" w:rsidP="00266F49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370FBB">
        <w:rPr>
          <w:rFonts w:ascii="Times New Roman" w:hAnsi="Times New Roman" w:cs="Times New Roman"/>
          <w:color w:val="000000"/>
          <w:sz w:val="28"/>
          <w:szCs w:val="28"/>
        </w:rPr>
        <w:t xml:space="preserve">ксперимент по подбору разных типов </w:t>
      </w:r>
      <w:proofErr w:type="spellStart"/>
      <w:r w:rsidR="00370FBB">
        <w:rPr>
          <w:rFonts w:ascii="Times New Roman" w:hAnsi="Times New Roman" w:cs="Times New Roman"/>
          <w:color w:val="000000"/>
          <w:sz w:val="28"/>
          <w:szCs w:val="28"/>
        </w:rPr>
        <w:t>почвосмесей</w:t>
      </w:r>
      <w:proofErr w:type="spellEnd"/>
      <w:r w:rsidR="00370FBB">
        <w:rPr>
          <w:rFonts w:ascii="Times New Roman" w:hAnsi="Times New Roman" w:cs="Times New Roman"/>
          <w:color w:val="000000"/>
          <w:sz w:val="28"/>
          <w:szCs w:val="28"/>
        </w:rPr>
        <w:t xml:space="preserve"> показал, что все </w:t>
      </w:r>
      <w:r w:rsidR="00266F49">
        <w:rPr>
          <w:rFonts w:ascii="Times New Roman" w:hAnsi="Times New Roman" w:cs="Times New Roman"/>
          <w:color w:val="000000"/>
          <w:sz w:val="28"/>
          <w:szCs w:val="28"/>
        </w:rPr>
        <w:t>собранны</w:t>
      </w:r>
      <w:r w:rsidR="00370FBB">
        <w:rPr>
          <w:rFonts w:ascii="Times New Roman" w:hAnsi="Times New Roman" w:cs="Times New Roman"/>
          <w:color w:val="000000"/>
          <w:sz w:val="28"/>
          <w:szCs w:val="28"/>
        </w:rPr>
        <w:t>е нами грунты благоприятны для проращивания семян хвойных деревьев нашей местности,</w:t>
      </w:r>
      <w:r w:rsidR="00484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FBB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F42FA2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исключением сфагнового торфа,  на котором не дала всходов </w:t>
      </w:r>
      <w:r w:rsidR="00370FBB">
        <w:rPr>
          <w:rFonts w:ascii="Times New Roman" w:hAnsi="Times New Roman" w:cs="Times New Roman"/>
          <w:color w:val="000000"/>
          <w:sz w:val="28"/>
          <w:szCs w:val="28"/>
        </w:rPr>
        <w:t>лиственниц</w:t>
      </w:r>
      <w:r w:rsidR="00F42FA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70FBB">
        <w:rPr>
          <w:rFonts w:ascii="Times New Roman" w:hAnsi="Times New Roman" w:cs="Times New Roman"/>
          <w:color w:val="000000"/>
          <w:sz w:val="28"/>
          <w:szCs w:val="28"/>
        </w:rPr>
        <w:t xml:space="preserve">. Ель обыкновенная дала больше всходов на </w:t>
      </w:r>
      <w:r w:rsidR="00370F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почве с гари, сосна обыкновенная на сфагновом торфе, лиственница русская н</w:t>
      </w:r>
      <w:r w:rsidR="00F42FA2">
        <w:rPr>
          <w:rFonts w:ascii="Times New Roman" w:hAnsi="Times New Roman" w:cs="Times New Roman"/>
          <w:color w:val="000000"/>
          <w:sz w:val="28"/>
          <w:szCs w:val="28"/>
        </w:rPr>
        <w:t xml:space="preserve">а лесном гумусе и лесной почве </w:t>
      </w:r>
      <w:r w:rsidR="00370FBB">
        <w:rPr>
          <w:rFonts w:ascii="Times New Roman" w:hAnsi="Times New Roman" w:cs="Times New Roman"/>
          <w:color w:val="000000"/>
          <w:sz w:val="28"/>
          <w:szCs w:val="28"/>
        </w:rPr>
        <w:t>( Приложение</w:t>
      </w:r>
      <w:proofErr w:type="gramStart"/>
      <w:r w:rsidR="00370FBB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="00370F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1F5A">
        <w:rPr>
          <w:rFonts w:ascii="Times New Roman" w:hAnsi="Times New Roman" w:cs="Times New Roman"/>
          <w:color w:val="000000"/>
          <w:sz w:val="28"/>
          <w:szCs w:val="28"/>
        </w:rPr>
        <w:t xml:space="preserve"> с.12</w:t>
      </w:r>
      <w:r w:rsidR="00370FB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42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1230" w:rsidRDefault="00F71230" w:rsidP="00266F49">
      <w:pPr>
        <w:pStyle w:val="a3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ели обыкновенной взошло 8 семян из 40, у сосны обыкновенной взошло 14 семян из 28, у лиственницы европейской взошло 5 семян из 20.</w:t>
      </w:r>
      <w:r w:rsidR="00787EFB">
        <w:rPr>
          <w:rFonts w:ascii="Times New Roman" w:hAnsi="Times New Roman" w:cs="Times New Roman"/>
          <w:color w:val="000000"/>
          <w:sz w:val="28"/>
          <w:szCs w:val="28"/>
        </w:rPr>
        <w:t xml:space="preserve"> По всхожести в нашем опыте хвойные деревья распределились следующим образом: сосна обыкновенная (50%), лиственница европейская (25%), ель обыкновенная (20%) (Приложение</w:t>
      </w:r>
      <w:proofErr w:type="gramStart"/>
      <w:r w:rsidR="00787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451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787E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1F5A">
        <w:rPr>
          <w:rFonts w:ascii="Times New Roman" w:hAnsi="Times New Roman" w:cs="Times New Roman"/>
          <w:color w:val="000000"/>
          <w:sz w:val="28"/>
          <w:szCs w:val="28"/>
        </w:rPr>
        <w:t xml:space="preserve"> с.12</w:t>
      </w:r>
      <w:r w:rsidR="00787EF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42FA2">
        <w:rPr>
          <w:rFonts w:ascii="Times New Roman" w:hAnsi="Times New Roman" w:cs="Times New Roman"/>
          <w:color w:val="000000"/>
          <w:sz w:val="28"/>
          <w:szCs w:val="28"/>
        </w:rPr>
        <w:t xml:space="preserve">. Всхожесть соответствует всхожести хвойников (10 – 50%). </w:t>
      </w:r>
    </w:p>
    <w:p w:rsidR="00646773" w:rsidRDefault="00646773" w:rsidP="00266F49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73">
        <w:rPr>
          <w:rFonts w:ascii="Times New Roman" w:hAnsi="Times New Roman" w:cs="Times New Roman"/>
          <w:color w:val="000000"/>
          <w:sz w:val="28"/>
          <w:szCs w:val="28"/>
        </w:rPr>
        <w:t xml:space="preserve">Сроки всходов у наших </w:t>
      </w:r>
      <w:r w:rsidR="00F42FA2">
        <w:rPr>
          <w:rFonts w:ascii="Times New Roman" w:hAnsi="Times New Roman" w:cs="Times New Roman"/>
          <w:color w:val="000000"/>
          <w:sz w:val="28"/>
          <w:szCs w:val="28"/>
        </w:rPr>
        <w:t>деревье</w:t>
      </w:r>
      <w:r w:rsidRPr="00646773">
        <w:rPr>
          <w:rFonts w:ascii="Times New Roman" w:hAnsi="Times New Roman" w:cs="Times New Roman"/>
          <w:color w:val="000000"/>
          <w:sz w:val="28"/>
          <w:szCs w:val="28"/>
        </w:rPr>
        <w:t xml:space="preserve">в в среднем составили 30 дней, что соответствуют норме или превышает её, как правило, на прорастание и появление первых ростков у хвойных уходит от 3-х недель до месяца. </w:t>
      </w:r>
    </w:p>
    <w:p w:rsidR="00370FBB" w:rsidRPr="00646773" w:rsidRDefault="004842C5" w:rsidP="00266F49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73">
        <w:rPr>
          <w:rFonts w:ascii="Times New Roman" w:hAnsi="Times New Roman" w:cs="Times New Roman"/>
          <w:color w:val="000000"/>
          <w:sz w:val="28"/>
          <w:szCs w:val="28"/>
        </w:rPr>
        <w:t>Анализ результатов измерений сеянцев в начале ноября 2019 года показал, что максимального роста сеянцы ели достигли на почве с гари (3</w:t>
      </w:r>
      <w:r w:rsidR="00FF3200" w:rsidRPr="006467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6773">
        <w:rPr>
          <w:rFonts w:ascii="Times New Roman" w:hAnsi="Times New Roman" w:cs="Times New Roman"/>
          <w:color w:val="000000"/>
          <w:sz w:val="28"/>
          <w:szCs w:val="28"/>
        </w:rPr>
        <w:t>5 см), сеянцы сосны на почве с гари (3</w:t>
      </w:r>
      <w:r w:rsidR="00FF3200" w:rsidRPr="006467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6773">
        <w:rPr>
          <w:rFonts w:ascii="Times New Roman" w:hAnsi="Times New Roman" w:cs="Times New Roman"/>
          <w:color w:val="000000"/>
          <w:sz w:val="28"/>
          <w:szCs w:val="28"/>
        </w:rPr>
        <w:t>5 см), сеянцы лиственницы на лесном гумусе и лесной почве (2 см).</w:t>
      </w:r>
      <w:r w:rsidR="00646773" w:rsidRPr="00646773">
        <w:rPr>
          <w:rFonts w:ascii="Times New Roman" w:hAnsi="Times New Roman" w:cs="Times New Roman"/>
          <w:color w:val="000000"/>
          <w:sz w:val="28"/>
          <w:szCs w:val="28"/>
        </w:rPr>
        <w:t xml:space="preserve"> Считаем, недостаток объёма почвы в нашем эксперименте  – одна из  причин небольшого роста сеянцев.</w:t>
      </w:r>
      <w:r w:rsidR="006467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D42D30" w:rsidRDefault="00501F5A" w:rsidP="00501F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42D30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наше исследование  </w:t>
      </w:r>
      <w:r w:rsidR="00D56AEB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="00D42D30">
        <w:rPr>
          <w:rFonts w:ascii="Times New Roman" w:hAnsi="Times New Roman" w:cs="Times New Roman"/>
          <w:color w:val="000000"/>
          <w:sz w:val="28"/>
          <w:szCs w:val="28"/>
        </w:rPr>
        <w:t>продолж</w:t>
      </w:r>
      <w:r w:rsidR="00D56AEB">
        <w:rPr>
          <w:rFonts w:ascii="Times New Roman" w:hAnsi="Times New Roman" w:cs="Times New Roman"/>
          <w:color w:val="000000"/>
          <w:sz w:val="28"/>
          <w:szCs w:val="28"/>
        </w:rPr>
        <w:t>ено.</w:t>
      </w:r>
      <w:r w:rsidR="00D42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AE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42D30">
        <w:rPr>
          <w:rFonts w:ascii="Times New Roman" w:hAnsi="Times New Roman" w:cs="Times New Roman"/>
          <w:color w:val="000000"/>
          <w:sz w:val="28"/>
          <w:szCs w:val="28"/>
        </w:rPr>
        <w:t xml:space="preserve"> учётом полученных </w:t>
      </w:r>
      <w:r w:rsidR="00D56AEB">
        <w:rPr>
          <w:rFonts w:ascii="Times New Roman" w:hAnsi="Times New Roman" w:cs="Times New Roman"/>
          <w:color w:val="000000"/>
          <w:sz w:val="28"/>
          <w:szCs w:val="28"/>
        </w:rPr>
        <w:t xml:space="preserve">данных мы работаем над следующей темой исследования </w:t>
      </w:r>
      <w:r w:rsidR="00D56AEB" w:rsidRPr="002E22E8">
        <w:rPr>
          <w:rFonts w:ascii="Times New Roman" w:hAnsi="Times New Roman" w:cs="Times New Roman"/>
          <w:i/>
          <w:sz w:val="28"/>
          <w:szCs w:val="28"/>
        </w:rPr>
        <w:t>«</w:t>
      </w:r>
      <w:r w:rsidR="00D56AEB" w:rsidRPr="002E22E8">
        <w:rPr>
          <w:rFonts w:ascii="Times New Roman" w:hAnsi="Times New Roman" w:cs="Times New Roman"/>
          <w:bCs/>
          <w:sz w:val="28"/>
          <w:szCs w:val="28"/>
        </w:rPr>
        <w:t>Адаптация сеянцев хвойных пород деревьев в условиях лесной гари</w:t>
      </w:r>
      <w:r w:rsidR="00D56AEB" w:rsidRPr="002E22E8">
        <w:rPr>
          <w:rFonts w:ascii="Times New Roman" w:hAnsi="Times New Roman" w:cs="Times New Roman"/>
          <w:i/>
          <w:sz w:val="28"/>
          <w:szCs w:val="28"/>
        </w:rPr>
        <w:t>»</w:t>
      </w:r>
    </w:p>
    <w:p w:rsidR="00415134" w:rsidRDefault="00415134" w:rsidP="00D42D3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5134">
        <w:rPr>
          <w:rFonts w:ascii="Times New Roman" w:hAnsi="Times New Roman" w:cs="Times New Roman"/>
          <w:b/>
          <w:color w:val="000000"/>
          <w:sz w:val="28"/>
          <w:szCs w:val="28"/>
        </w:rPr>
        <w:t>Заключение.</w:t>
      </w:r>
    </w:p>
    <w:p w:rsidR="00D56AEB" w:rsidRPr="00265629" w:rsidRDefault="00D42D30" w:rsidP="00D56A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D30">
        <w:rPr>
          <w:rFonts w:ascii="Times New Roman" w:hAnsi="Times New Roman" w:cs="Times New Roman"/>
          <w:color w:val="000000"/>
          <w:sz w:val="28"/>
          <w:szCs w:val="28"/>
        </w:rPr>
        <w:t xml:space="preserve">Своим исследованием мы доказали, что учащиеся Мезенского района вполне могут вырастить «лес своими руками». </w:t>
      </w:r>
      <w:r w:rsidR="00145451" w:rsidRPr="00266F4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вырастить хвойные растения из семян необходимо иметь в запасе терпение</w:t>
      </w:r>
      <w:r w:rsidR="00266F49">
        <w:rPr>
          <w:rFonts w:ascii="Times New Roman" w:hAnsi="Times New Roman" w:cs="Times New Roman"/>
          <w:sz w:val="28"/>
          <w:szCs w:val="28"/>
          <w:shd w:val="clear" w:color="auto" w:fill="FFFFFF"/>
        </w:rPr>
        <w:t>, время и желание. З</w:t>
      </w:r>
      <w:r w:rsidR="00145451" w:rsidRPr="0026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нать, как </w:t>
      </w:r>
      <w:r w:rsidR="0026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 собрать и посеять  семена,  </w:t>
      </w:r>
      <w:r w:rsidR="00145451" w:rsidRPr="00266F49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условия содержания</w:t>
      </w:r>
      <w:r w:rsidR="0026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сеянцев в домашней теплице</w:t>
      </w:r>
      <w:r w:rsidR="00145451" w:rsidRPr="00266F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1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1F5A" w:rsidRPr="00D42D30">
        <w:rPr>
          <w:rFonts w:ascii="Times New Roman" w:hAnsi="Times New Roman" w:cs="Times New Roman"/>
          <w:color w:val="000000"/>
          <w:sz w:val="28"/>
          <w:szCs w:val="28"/>
        </w:rPr>
        <w:t xml:space="preserve">Выращивание сеянцев хвойных деревьев из семян в домашних условиях </w:t>
      </w:r>
      <w:r w:rsidR="00F42FA2">
        <w:rPr>
          <w:rFonts w:ascii="Times New Roman" w:hAnsi="Times New Roman" w:cs="Times New Roman"/>
          <w:color w:val="000000"/>
          <w:sz w:val="28"/>
          <w:szCs w:val="28"/>
        </w:rPr>
        <w:t xml:space="preserve">это увлекательное и полезное занятие. </w:t>
      </w:r>
      <w:r w:rsidR="008817E2">
        <w:rPr>
          <w:rFonts w:ascii="Times New Roman" w:hAnsi="Times New Roman" w:cs="Times New Roman"/>
          <w:color w:val="000000"/>
          <w:sz w:val="28"/>
          <w:szCs w:val="28"/>
        </w:rPr>
        <w:t xml:space="preserve">Если саженцы, которые мы планируем высадить на месте лесной гари, приживутся и начнут расти, можно считать, что мы </w:t>
      </w:r>
      <w:r w:rsidR="00501F5A" w:rsidRPr="00D42D30">
        <w:rPr>
          <w:rFonts w:ascii="Times New Roman" w:hAnsi="Times New Roman" w:cs="Times New Roman"/>
          <w:color w:val="000000"/>
          <w:sz w:val="28"/>
          <w:szCs w:val="28"/>
        </w:rPr>
        <w:t>прин</w:t>
      </w:r>
      <w:r w:rsidR="008817E2">
        <w:rPr>
          <w:rFonts w:ascii="Times New Roman" w:hAnsi="Times New Roman" w:cs="Times New Roman"/>
          <w:color w:val="000000"/>
          <w:sz w:val="28"/>
          <w:szCs w:val="28"/>
        </w:rPr>
        <w:t xml:space="preserve">имаем </w:t>
      </w:r>
      <w:r w:rsidR="00501F5A" w:rsidRPr="00D42D30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восстановлении</w:t>
      </w:r>
      <w:r w:rsidR="00265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1F5A" w:rsidRPr="00D42D30">
        <w:rPr>
          <w:rFonts w:ascii="Times New Roman" w:hAnsi="Times New Roman" w:cs="Times New Roman"/>
          <w:color w:val="000000"/>
          <w:sz w:val="28"/>
          <w:szCs w:val="28"/>
        </w:rPr>
        <w:t>леса после пожара.</w:t>
      </w:r>
      <w:r w:rsidR="00145451">
        <w:rPr>
          <w:rFonts w:ascii="Arial" w:hAnsi="Arial" w:cs="Arial"/>
          <w:color w:val="374248"/>
          <w:sz w:val="23"/>
          <w:szCs w:val="23"/>
        </w:rPr>
        <w:br/>
      </w:r>
    </w:p>
    <w:p w:rsidR="008F0C10" w:rsidRDefault="00FE33BE" w:rsidP="00D56AE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источников:</w:t>
      </w:r>
    </w:p>
    <w:p w:rsidR="00FE33BE" w:rsidRPr="00FE33BE" w:rsidRDefault="00FE33BE" w:rsidP="00FE33BE">
      <w:pPr>
        <w:tabs>
          <w:tab w:val="left" w:pos="61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F0C10" w:rsidRDefault="00103F6C" w:rsidP="003A275C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03F6C">
        <w:rPr>
          <w:rFonts w:ascii="Times New Roman" w:hAnsi="Times New Roman" w:cs="Times New Roman"/>
          <w:sz w:val="28"/>
          <w:szCs w:val="28"/>
        </w:rPr>
        <w:t xml:space="preserve">Терентьев Н. Да будет на </w:t>
      </w:r>
      <w:proofErr w:type="spellStart"/>
      <w:r w:rsidRPr="00103F6C">
        <w:rPr>
          <w:rFonts w:ascii="Times New Roman" w:hAnsi="Times New Roman" w:cs="Times New Roman"/>
          <w:sz w:val="28"/>
          <w:szCs w:val="28"/>
        </w:rPr>
        <w:t>Мезени</w:t>
      </w:r>
      <w:proofErr w:type="spellEnd"/>
      <w:r w:rsidRPr="00103F6C">
        <w:rPr>
          <w:rFonts w:ascii="Times New Roman" w:hAnsi="Times New Roman" w:cs="Times New Roman"/>
          <w:sz w:val="28"/>
          <w:szCs w:val="28"/>
        </w:rPr>
        <w:t xml:space="preserve"> лес!//Север. 2019. 1 марта.</w:t>
      </w:r>
    </w:p>
    <w:p w:rsidR="00FE33BE" w:rsidRDefault="00FE33BE" w:rsidP="00FE33BE">
      <w:pPr>
        <w:pStyle w:val="a3"/>
        <w:tabs>
          <w:tab w:val="left" w:pos="6145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3A275C" w:rsidRDefault="003A275C" w:rsidP="003A275C">
      <w:pPr>
        <w:pStyle w:val="a3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Выращивание сосны из семян </w:t>
      </w:r>
      <w:r w:rsidRPr="00FE33BE">
        <w:rPr>
          <w:rFonts w:ascii="Times New Roman" w:hAnsi="Times New Roman" w:cs="Times New Roman"/>
          <w:sz w:val="28"/>
          <w:szCs w:val="28"/>
        </w:rPr>
        <w:t xml:space="preserve">[Электронный ресурс], - режим доступа </w:t>
      </w:r>
      <w:hyperlink r:id="rId8" w:history="1">
        <w:r w:rsidRPr="0087735A">
          <w:rPr>
            <w:rStyle w:val="a4"/>
            <w:rFonts w:ascii="Times New Roman" w:hAnsi="Times New Roman" w:cs="Times New Roman"/>
            <w:sz w:val="28"/>
            <w:szCs w:val="28"/>
          </w:rPr>
          <w:t>http://www.forestforum.ru</w:t>
        </w:r>
      </w:hyperlink>
      <w:hyperlink r:id="rId9" w:history="1"/>
      <w:r w:rsidRPr="00FE33BE">
        <w:rPr>
          <w:rFonts w:ascii="Times New Roman" w:hAnsi="Times New Roman" w:cs="Times New Roman"/>
          <w:sz w:val="28"/>
          <w:szCs w:val="28"/>
        </w:rPr>
        <w:t>, свободный.</w:t>
      </w:r>
    </w:p>
    <w:p w:rsidR="00103F6C" w:rsidRPr="00FE33BE" w:rsidRDefault="00FE33BE" w:rsidP="003A275C">
      <w:pPr>
        <w:pStyle w:val="a3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33BE">
        <w:rPr>
          <w:rFonts w:ascii="Times New Roman" w:hAnsi="Times New Roman" w:cs="Times New Roman"/>
          <w:sz w:val="28"/>
          <w:szCs w:val="28"/>
        </w:rPr>
        <w:t>Сосна своими руками</w:t>
      </w:r>
      <w:r w:rsidR="00103F6C" w:rsidRPr="00FE33BE">
        <w:rPr>
          <w:rFonts w:ascii="Times New Roman" w:hAnsi="Times New Roman" w:cs="Times New Roman"/>
          <w:sz w:val="28"/>
          <w:szCs w:val="28"/>
        </w:rPr>
        <w:t xml:space="preserve"> [Электронный ресурс], - режим доступа </w:t>
      </w:r>
      <w:hyperlink r:id="rId10" w:history="1">
        <w:r w:rsidRPr="00FE33BE">
          <w:rPr>
            <w:rStyle w:val="a4"/>
            <w:rFonts w:ascii="Times New Roman" w:hAnsi="Times New Roman" w:cs="Times New Roman"/>
            <w:sz w:val="28"/>
            <w:szCs w:val="28"/>
          </w:rPr>
          <w:t>https://www.youtube.com/</w:t>
        </w:r>
      </w:hyperlink>
      <w:hyperlink r:id="rId11" w:history="1"/>
      <w:r w:rsidR="00103F6C" w:rsidRPr="00FE33BE">
        <w:rPr>
          <w:rFonts w:ascii="Times New Roman" w:hAnsi="Times New Roman" w:cs="Times New Roman"/>
          <w:sz w:val="28"/>
          <w:szCs w:val="28"/>
        </w:rPr>
        <w:t>, свободный.</w:t>
      </w:r>
    </w:p>
    <w:p w:rsidR="004D1B74" w:rsidRDefault="004D1B74" w:rsidP="00FE33BE">
      <w:pPr>
        <w:tabs>
          <w:tab w:val="left" w:pos="61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Консультант:</w:t>
      </w:r>
    </w:p>
    <w:p w:rsidR="004D1B74" w:rsidRPr="004D1B74" w:rsidRDefault="003A275C" w:rsidP="003A275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1B74" w:rsidRPr="004D1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Немчинов</w:t>
      </w:r>
      <w:r w:rsidR="004D1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D1B74" w:rsidRPr="004D1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</w:t>
      </w:r>
      <w:r w:rsidR="00FE3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1B74" w:rsidRPr="004D1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D1B74" w:rsidRPr="004D1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к.б</w:t>
      </w:r>
      <w:proofErr w:type="gramEnd"/>
      <w:r w:rsidR="004D1B74" w:rsidRPr="004D1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.н. лесная экология, геоботаника.  ЦНСИ - Центр независимых социологических исследований </w:t>
      </w:r>
      <w:r w:rsidR="00FE3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D1B74" w:rsidRPr="004D1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4D1B74" w:rsidRPr="004D1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Санкт-Петербург. Сотрудник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1B74" w:rsidRPr="004D1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Климат. Образование.</w:t>
      </w:r>
      <w:r w:rsidR="00FE3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B74" w:rsidRPr="004D1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E3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B74" w:rsidRPr="004D1B74" w:rsidRDefault="004D1B74" w:rsidP="00FE33BE">
      <w:pPr>
        <w:pStyle w:val="a3"/>
        <w:tabs>
          <w:tab w:val="left" w:pos="61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EA" w:rsidRDefault="00A451EA" w:rsidP="00494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494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494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494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494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A451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A451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A451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A451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A451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A451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A451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A451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A451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A451E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79067C" w:rsidSect="00A6746E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А. </w:t>
      </w:r>
      <w:r>
        <w:rPr>
          <w:rFonts w:ascii="Times New Roman" w:hAnsi="Times New Roman" w:cs="Times New Roman"/>
          <w:sz w:val="28"/>
          <w:szCs w:val="28"/>
        </w:rPr>
        <w:t>Дневник наблюдений за всходами семян хвойных деревьев на разных типах почв.</w:t>
      </w:r>
    </w:p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341"/>
        <w:tblW w:w="12724" w:type="dxa"/>
        <w:tblLook w:val="04A0"/>
      </w:tblPr>
      <w:tblGrid>
        <w:gridCol w:w="3085"/>
        <w:gridCol w:w="2410"/>
        <w:gridCol w:w="2410"/>
        <w:gridCol w:w="2409"/>
        <w:gridCol w:w="2410"/>
      </w:tblGrid>
      <w:tr w:rsidR="0079067C" w:rsidRPr="00E84996" w:rsidTr="00787EFB">
        <w:tc>
          <w:tcPr>
            <w:tcW w:w="3085" w:type="dxa"/>
            <w:tcBorders>
              <w:tl2br w:val="single" w:sz="4" w:space="0" w:color="auto"/>
            </w:tcBorders>
          </w:tcPr>
          <w:p w:rsidR="0079067C" w:rsidRDefault="0079067C" w:rsidP="00787EF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почвы</w:t>
            </w:r>
          </w:p>
          <w:p w:rsidR="0079067C" w:rsidRDefault="0079067C" w:rsidP="00787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7C" w:rsidRDefault="0079067C" w:rsidP="00787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Хвойная </w:t>
            </w:r>
          </w:p>
          <w:p w:rsidR="0079067C" w:rsidRDefault="0079067C" w:rsidP="00787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порода, кол-во </w:t>
            </w:r>
          </w:p>
          <w:p w:rsidR="0079067C" w:rsidRPr="00E84996" w:rsidRDefault="0079067C" w:rsidP="00787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семя</w:t>
            </w:r>
          </w:p>
        </w:tc>
        <w:tc>
          <w:tcPr>
            <w:tcW w:w="2410" w:type="dxa"/>
          </w:tcPr>
          <w:p w:rsidR="0079067C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7C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7C" w:rsidRPr="00E84996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 с гари</w:t>
            </w:r>
          </w:p>
        </w:tc>
        <w:tc>
          <w:tcPr>
            <w:tcW w:w="2410" w:type="dxa"/>
          </w:tcPr>
          <w:p w:rsidR="0079067C" w:rsidRPr="00E84996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7C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7C" w:rsidRPr="00E84996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Торф сфагновый</w:t>
            </w:r>
          </w:p>
        </w:tc>
        <w:tc>
          <w:tcPr>
            <w:tcW w:w="2409" w:type="dxa"/>
          </w:tcPr>
          <w:p w:rsidR="0079067C" w:rsidRPr="00E84996" w:rsidRDefault="0079067C" w:rsidP="00787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7C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7C" w:rsidRPr="00E84996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6">
              <w:rPr>
                <w:rFonts w:ascii="Times New Roman" w:hAnsi="Times New Roman" w:cs="Times New Roman"/>
                <w:sz w:val="28"/>
                <w:szCs w:val="28"/>
              </w:rPr>
              <w:t xml:space="preserve">Лесная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  <w:r w:rsidRPr="00E84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9067C" w:rsidRPr="00E84996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7C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7C" w:rsidRPr="00E84996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6">
              <w:rPr>
                <w:rFonts w:ascii="Times New Roman" w:hAnsi="Times New Roman" w:cs="Times New Roman"/>
                <w:sz w:val="28"/>
                <w:szCs w:val="28"/>
              </w:rPr>
              <w:t>Лесной гумус</w:t>
            </w:r>
          </w:p>
        </w:tc>
      </w:tr>
      <w:tr w:rsidR="0079067C" w:rsidRPr="00D22B9B" w:rsidTr="00787EFB">
        <w:trPr>
          <w:trHeight w:val="393"/>
        </w:trPr>
        <w:tc>
          <w:tcPr>
            <w:tcW w:w="3085" w:type="dxa"/>
            <w:vMerge w:val="restart"/>
          </w:tcPr>
          <w:p w:rsidR="0079067C" w:rsidRPr="00D22B9B" w:rsidRDefault="0079067C" w:rsidP="00787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обыкновенная</w:t>
            </w: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 xml:space="preserve">, по 10 семян 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Pr="00D22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.19- 2 </w:t>
            </w: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  <w:tc>
          <w:tcPr>
            <w:tcW w:w="2410" w:type="dxa"/>
            <w:vMerge w:val="restart"/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06.07.19- 1 штука</w:t>
            </w:r>
          </w:p>
        </w:tc>
        <w:tc>
          <w:tcPr>
            <w:tcW w:w="2409" w:type="dxa"/>
            <w:vMerge w:val="restart"/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10.07.19- 2 штуки</w:t>
            </w:r>
          </w:p>
        </w:tc>
        <w:tc>
          <w:tcPr>
            <w:tcW w:w="2410" w:type="dxa"/>
            <w:vMerge w:val="restart"/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05.07.19- 2 штуки</w:t>
            </w:r>
          </w:p>
        </w:tc>
      </w:tr>
      <w:tr w:rsidR="0079067C" w:rsidRPr="00D22B9B" w:rsidTr="00787EFB">
        <w:trPr>
          <w:trHeight w:val="690"/>
        </w:trPr>
        <w:tc>
          <w:tcPr>
            <w:tcW w:w="3085" w:type="dxa"/>
            <w:vMerge/>
            <w:tcBorders>
              <w:bottom w:val="single" w:sz="4" w:space="0" w:color="000000" w:themeColor="text1"/>
            </w:tcBorders>
          </w:tcPr>
          <w:p w:rsidR="0079067C" w:rsidRPr="00D22B9B" w:rsidRDefault="0079067C" w:rsidP="00787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10.07.19- 1 штука</w:t>
            </w: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7C" w:rsidRPr="00D22B9B" w:rsidTr="00787EFB">
        <w:trPr>
          <w:trHeight w:val="309"/>
        </w:trPr>
        <w:tc>
          <w:tcPr>
            <w:tcW w:w="3085" w:type="dxa"/>
            <w:vMerge w:val="restart"/>
          </w:tcPr>
          <w:p w:rsidR="0079067C" w:rsidRPr="00D22B9B" w:rsidRDefault="0079067C" w:rsidP="00787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обыкновенная</w:t>
            </w: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, по 7 семян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01.07.19- 1 штука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09.07.19- 2 штуки</w:t>
            </w:r>
          </w:p>
        </w:tc>
        <w:tc>
          <w:tcPr>
            <w:tcW w:w="2409" w:type="dxa"/>
            <w:vMerge w:val="restart"/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11.07.19- 2 штуки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.19- 2 штуки</w:t>
            </w:r>
          </w:p>
        </w:tc>
      </w:tr>
      <w:tr w:rsidR="0043204B" w:rsidRPr="00D22B9B" w:rsidTr="00787EFB">
        <w:trPr>
          <w:trHeight w:val="258"/>
        </w:trPr>
        <w:tc>
          <w:tcPr>
            <w:tcW w:w="3085" w:type="dxa"/>
            <w:vMerge/>
          </w:tcPr>
          <w:p w:rsidR="0043204B" w:rsidRPr="00D22B9B" w:rsidRDefault="0043204B" w:rsidP="00787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04B" w:rsidRPr="00D22B9B" w:rsidRDefault="0043204B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03.07.19- 1 штука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3204B" w:rsidRPr="00D22B9B" w:rsidRDefault="0043204B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.19- 3 штуки</w:t>
            </w:r>
          </w:p>
        </w:tc>
        <w:tc>
          <w:tcPr>
            <w:tcW w:w="2409" w:type="dxa"/>
            <w:vMerge/>
          </w:tcPr>
          <w:p w:rsidR="0043204B" w:rsidRPr="00D22B9B" w:rsidRDefault="0043204B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3204B" w:rsidRPr="00D22B9B" w:rsidRDefault="0043204B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.19- 1 штука</w:t>
            </w:r>
          </w:p>
          <w:p w:rsidR="0043204B" w:rsidRPr="00D22B9B" w:rsidRDefault="0043204B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04B" w:rsidRPr="00D22B9B" w:rsidTr="00787EFB">
        <w:trPr>
          <w:trHeight w:val="976"/>
        </w:trPr>
        <w:tc>
          <w:tcPr>
            <w:tcW w:w="3085" w:type="dxa"/>
            <w:vMerge/>
          </w:tcPr>
          <w:p w:rsidR="0043204B" w:rsidRPr="00D22B9B" w:rsidRDefault="0043204B" w:rsidP="00787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3204B" w:rsidRPr="00D22B9B" w:rsidRDefault="0043204B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15.07.19- 1 штука</w:t>
            </w:r>
          </w:p>
        </w:tc>
        <w:tc>
          <w:tcPr>
            <w:tcW w:w="2410" w:type="dxa"/>
            <w:vMerge/>
          </w:tcPr>
          <w:p w:rsidR="0043204B" w:rsidRPr="00D22B9B" w:rsidRDefault="0043204B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3204B" w:rsidRPr="00D22B9B" w:rsidRDefault="0043204B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3204B" w:rsidRPr="00D22B9B" w:rsidRDefault="0043204B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7C" w:rsidRPr="00D22B9B" w:rsidTr="00787EFB">
        <w:trPr>
          <w:trHeight w:val="275"/>
        </w:trPr>
        <w:tc>
          <w:tcPr>
            <w:tcW w:w="3085" w:type="dxa"/>
            <w:vMerge w:val="restart"/>
          </w:tcPr>
          <w:p w:rsidR="0079067C" w:rsidRPr="00D22B9B" w:rsidRDefault="0079067C" w:rsidP="00787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европейская</w:t>
            </w: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, по 5 семян</w:t>
            </w:r>
          </w:p>
        </w:tc>
        <w:tc>
          <w:tcPr>
            <w:tcW w:w="2410" w:type="dxa"/>
            <w:vMerge w:val="restart"/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.19- 1 штука</w:t>
            </w:r>
          </w:p>
        </w:tc>
        <w:tc>
          <w:tcPr>
            <w:tcW w:w="2410" w:type="dxa"/>
            <w:vMerge w:val="restart"/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2409" w:type="dxa"/>
            <w:vMerge w:val="restart"/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.19- 2 штуки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.19- 1 штука</w:t>
            </w:r>
          </w:p>
        </w:tc>
      </w:tr>
      <w:tr w:rsidR="0079067C" w:rsidRPr="00D22B9B" w:rsidTr="00787EFB">
        <w:trPr>
          <w:trHeight w:val="427"/>
        </w:trPr>
        <w:tc>
          <w:tcPr>
            <w:tcW w:w="3085" w:type="dxa"/>
            <w:vMerge/>
          </w:tcPr>
          <w:p w:rsidR="0079067C" w:rsidRPr="00D22B9B" w:rsidRDefault="0079067C" w:rsidP="00787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067C" w:rsidRPr="00D22B9B" w:rsidRDefault="0079067C" w:rsidP="00787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Pr="00D22B9B">
              <w:rPr>
                <w:rFonts w:ascii="Times New Roman" w:hAnsi="Times New Roman" w:cs="Times New Roman"/>
                <w:sz w:val="28"/>
                <w:szCs w:val="28"/>
              </w:rPr>
              <w:t>.19- 1 штука</w:t>
            </w:r>
          </w:p>
        </w:tc>
      </w:tr>
    </w:tbl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D8B" w:rsidRDefault="00AF1D8B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AF1D8B" w:rsidSect="0079067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3252F" w:rsidRDefault="00AF1D8B" w:rsidP="00AF1D8B">
      <w:pPr>
        <w:rPr>
          <w:rFonts w:ascii="Times New Roman" w:hAnsi="Times New Roman" w:cs="Times New Roman"/>
          <w:b/>
          <w:sz w:val="28"/>
          <w:szCs w:val="28"/>
        </w:rPr>
      </w:pPr>
      <w:r w:rsidRPr="00565A3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D8B" w:rsidRPr="0075111C" w:rsidRDefault="0073252F" w:rsidP="00AF1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Б.1. </w:t>
      </w:r>
      <w:r w:rsidR="00AF1D8B" w:rsidRPr="0075111C">
        <w:rPr>
          <w:rFonts w:ascii="Times New Roman" w:hAnsi="Times New Roman" w:cs="Times New Roman"/>
          <w:sz w:val="28"/>
          <w:szCs w:val="28"/>
        </w:rPr>
        <w:t>Количество всходов хвойных на разных типах почв</w:t>
      </w:r>
    </w:p>
    <w:tbl>
      <w:tblPr>
        <w:tblStyle w:val="a5"/>
        <w:tblW w:w="10030" w:type="dxa"/>
        <w:tblInd w:w="-459" w:type="dxa"/>
        <w:tblLook w:val="04A0"/>
      </w:tblPr>
      <w:tblGrid>
        <w:gridCol w:w="2349"/>
        <w:gridCol w:w="1961"/>
        <w:gridCol w:w="1961"/>
        <w:gridCol w:w="1949"/>
        <w:gridCol w:w="1810"/>
      </w:tblGrid>
      <w:tr w:rsidR="00AF1D8B" w:rsidRPr="00565A3F" w:rsidTr="00787EFB">
        <w:trPr>
          <w:trHeight w:val="924"/>
        </w:trPr>
        <w:tc>
          <w:tcPr>
            <w:tcW w:w="2349" w:type="dxa"/>
            <w:vMerge w:val="restart"/>
            <w:tcBorders>
              <w:tl2br w:val="single" w:sz="4" w:space="0" w:color="auto"/>
            </w:tcBorders>
          </w:tcPr>
          <w:p w:rsidR="00AF1D8B" w:rsidRDefault="00AF1D8B" w:rsidP="00787E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A3F">
              <w:rPr>
                <w:rFonts w:ascii="Times New Roman" w:hAnsi="Times New Roman" w:cs="Times New Roman"/>
                <w:sz w:val="28"/>
                <w:szCs w:val="28"/>
              </w:rPr>
              <w:t>Кол-во семян</w:t>
            </w:r>
          </w:p>
          <w:p w:rsidR="00AF1D8B" w:rsidRDefault="00AF1D8B" w:rsidP="0078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8B" w:rsidRDefault="00AF1D8B" w:rsidP="00787EF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AF1D8B" w:rsidRPr="00565A3F" w:rsidRDefault="00AF1D8B" w:rsidP="00787EF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AF1D8B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8B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A3F">
              <w:rPr>
                <w:rFonts w:ascii="Times New Roman" w:hAnsi="Times New Roman" w:cs="Times New Roman"/>
                <w:sz w:val="28"/>
                <w:szCs w:val="28"/>
              </w:rPr>
              <w:t>Ель обыкновенная</w:t>
            </w:r>
          </w:p>
          <w:p w:rsidR="00AF1D8B" w:rsidRPr="00565A3F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10 семян)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AF1D8B" w:rsidRDefault="00AF1D8B" w:rsidP="00787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D8B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A3F">
              <w:rPr>
                <w:rFonts w:ascii="Times New Roman" w:hAnsi="Times New Roman" w:cs="Times New Roman"/>
                <w:sz w:val="28"/>
                <w:szCs w:val="28"/>
              </w:rPr>
              <w:t>Сосна обыкновенная</w:t>
            </w:r>
          </w:p>
          <w:p w:rsidR="00AF1D8B" w:rsidRPr="00565A3F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7 семян)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F1D8B" w:rsidRDefault="00AF1D8B" w:rsidP="00787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D8B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A3F">
              <w:rPr>
                <w:rFonts w:ascii="Times New Roman" w:hAnsi="Times New Roman" w:cs="Times New Roman"/>
                <w:sz w:val="28"/>
                <w:szCs w:val="28"/>
              </w:rPr>
              <w:t>Лиственница русская</w:t>
            </w:r>
          </w:p>
          <w:p w:rsidR="00AF1D8B" w:rsidRPr="00565A3F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5 семян)</w:t>
            </w:r>
          </w:p>
        </w:tc>
        <w:tc>
          <w:tcPr>
            <w:tcW w:w="1810" w:type="dxa"/>
            <w:vMerge w:val="restart"/>
          </w:tcPr>
          <w:p w:rsidR="00AF1D8B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8B" w:rsidRPr="00565A3F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A3F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F1D8B" w:rsidRPr="00565A3F" w:rsidTr="00787EFB">
        <w:trPr>
          <w:trHeight w:val="303"/>
        </w:trPr>
        <w:tc>
          <w:tcPr>
            <w:tcW w:w="2349" w:type="dxa"/>
            <w:vMerge/>
            <w:tcBorders>
              <w:tl2br w:val="single" w:sz="4" w:space="0" w:color="auto"/>
            </w:tcBorders>
          </w:tcPr>
          <w:p w:rsidR="00AF1D8B" w:rsidRPr="00565A3F" w:rsidRDefault="00AF1D8B" w:rsidP="00787E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1" w:type="dxa"/>
            <w:gridSpan w:val="3"/>
            <w:tcBorders>
              <w:top w:val="single" w:sz="4" w:space="0" w:color="auto"/>
            </w:tcBorders>
          </w:tcPr>
          <w:p w:rsidR="00AF1D8B" w:rsidRPr="003A4D63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63">
              <w:rPr>
                <w:rFonts w:ascii="Times New Roman" w:hAnsi="Times New Roman" w:cs="Times New Roman"/>
                <w:sz w:val="28"/>
                <w:szCs w:val="28"/>
              </w:rPr>
              <w:t>Кол-во всходов</w:t>
            </w:r>
          </w:p>
        </w:tc>
        <w:tc>
          <w:tcPr>
            <w:tcW w:w="1810" w:type="dxa"/>
            <w:vMerge/>
          </w:tcPr>
          <w:p w:rsidR="00AF1D8B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8B" w:rsidTr="00787EFB">
        <w:trPr>
          <w:trHeight w:val="1245"/>
        </w:trPr>
        <w:tc>
          <w:tcPr>
            <w:tcW w:w="2349" w:type="dxa"/>
          </w:tcPr>
          <w:p w:rsidR="00AF1D8B" w:rsidRPr="00565A3F" w:rsidRDefault="00AF1D8B" w:rsidP="00787E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D8B" w:rsidRPr="00565A3F" w:rsidRDefault="00AF1D8B" w:rsidP="00787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A3F">
              <w:rPr>
                <w:rFonts w:ascii="Times New Roman" w:hAnsi="Times New Roman" w:cs="Times New Roman"/>
                <w:sz w:val="28"/>
              </w:rPr>
              <w:t>Гарь</w:t>
            </w:r>
          </w:p>
        </w:tc>
        <w:tc>
          <w:tcPr>
            <w:tcW w:w="1961" w:type="dxa"/>
          </w:tcPr>
          <w:p w:rsidR="00AF1D8B" w:rsidRPr="00413758" w:rsidRDefault="00AF1D8B" w:rsidP="0078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7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F1D8B" w:rsidRPr="00533252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AF1D8B" w:rsidRPr="00533252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AF1D8B" w:rsidRPr="00533252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AF1D8B" w:rsidRPr="00565A3F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1D8B" w:rsidTr="00787EFB">
        <w:trPr>
          <w:trHeight w:val="1245"/>
        </w:trPr>
        <w:tc>
          <w:tcPr>
            <w:tcW w:w="2349" w:type="dxa"/>
          </w:tcPr>
          <w:p w:rsidR="00AF1D8B" w:rsidRDefault="00AF1D8B" w:rsidP="00787EFB">
            <w:pPr>
              <w:rPr>
                <w:rFonts w:ascii="Times New Roman" w:hAnsi="Times New Roman" w:cs="Times New Roman"/>
                <w:sz w:val="28"/>
              </w:rPr>
            </w:pPr>
          </w:p>
          <w:p w:rsidR="00AF1D8B" w:rsidRPr="00565A3F" w:rsidRDefault="00AF1D8B" w:rsidP="00787E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Сфагновый торф</w:t>
            </w:r>
          </w:p>
        </w:tc>
        <w:tc>
          <w:tcPr>
            <w:tcW w:w="1961" w:type="dxa"/>
          </w:tcPr>
          <w:p w:rsidR="00AF1D8B" w:rsidRPr="00533252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AF1D8B" w:rsidRPr="00413758" w:rsidRDefault="00AF1D8B" w:rsidP="0078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7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AF1D8B" w:rsidRPr="00533252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</w:tcPr>
          <w:p w:rsidR="00AF1D8B" w:rsidRPr="00565A3F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1D8B" w:rsidTr="00787EFB">
        <w:trPr>
          <w:trHeight w:val="1245"/>
        </w:trPr>
        <w:tc>
          <w:tcPr>
            <w:tcW w:w="2349" w:type="dxa"/>
          </w:tcPr>
          <w:p w:rsidR="00AF1D8B" w:rsidRDefault="00AF1D8B" w:rsidP="00787E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D8B" w:rsidRPr="00565A3F" w:rsidRDefault="00AF1D8B" w:rsidP="00787E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Лесной гумус</w:t>
            </w:r>
          </w:p>
        </w:tc>
        <w:tc>
          <w:tcPr>
            <w:tcW w:w="1961" w:type="dxa"/>
          </w:tcPr>
          <w:p w:rsidR="00AF1D8B" w:rsidRPr="00533252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AF1D8B" w:rsidRPr="00533252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AF1D8B" w:rsidRPr="00413758" w:rsidRDefault="00AF1D8B" w:rsidP="0078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7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AF1D8B" w:rsidRPr="00565A3F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1D8B" w:rsidTr="00787EFB">
        <w:trPr>
          <w:trHeight w:val="1324"/>
        </w:trPr>
        <w:tc>
          <w:tcPr>
            <w:tcW w:w="2349" w:type="dxa"/>
          </w:tcPr>
          <w:p w:rsidR="00AF1D8B" w:rsidRPr="00565A3F" w:rsidRDefault="00AF1D8B" w:rsidP="00787EFB">
            <w:pPr>
              <w:rPr>
                <w:rFonts w:ascii="Times New Roman" w:hAnsi="Times New Roman" w:cs="Times New Roman"/>
                <w:sz w:val="28"/>
              </w:rPr>
            </w:pPr>
          </w:p>
          <w:p w:rsidR="00AF1D8B" w:rsidRDefault="00AF1D8B" w:rsidP="00787EFB">
            <w:pPr>
              <w:jc w:val="center"/>
              <w:rPr>
                <w:b/>
              </w:rPr>
            </w:pPr>
            <w:r w:rsidRPr="00565A3F">
              <w:rPr>
                <w:rFonts w:ascii="Times New Roman" w:hAnsi="Times New Roman" w:cs="Times New Roman"/>
                <w:sz w:val="28"/>
              </w:rPr>
              <w:t>Лесная почва</w:t>
            </w:r>
            <w:r w:rsidRPr="00565A3F">
              <w:rPr>
                <w:b/>
                <w:sz w:val="28"/>
              </w:rPr>
              <w:t xml:space="preserve"> </w:t>
            </w:r>
          </w:p>
        </w:tc>
        <w:tc>
          <w:tcPr>
            <w:tcW w:w="1961" w:type="dxa"/>
          </w:tcPr>
          <w:p w:rsidR="00AF1D8B" w:rsidRPr="00533252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AF1D8B" w:rsidRPr="00533252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AF1D8B" w:rsidRPr="00413758" w:rsidRDefault="00AF1D8B" w:rsidP="0078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7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AF1D8B" w:rsidRPr="00565A3F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F1D8B" w:rsidRDefault="00AF1D8B" w:rsidP="00AF1D8B">
      <w:pPr>
        <w:rPr>
          <w:b/>
        </w:rPr>
      </w:pPr>
    </w:p>
    <w:p w:rsidR="0073252F" w:rsidRDefault="00AF1D8B" w:rsidP="00AF1D8B">
      <w:pPr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3252F">
        <w:rPr>
          <w:rFonts w:ascii="Times New Roman" w:hAnsi="Times New Roman" w:cs="Times New Roman"/>
          <w:b/>
          <w:sz w:val="28"/>
          <w:szCs w:val="28"/>
        </w:rPr>
        <w:t>Б</w:t>
      </w:r>
      <w:r w:rsidRPr="00991F96">
        <w:rPr>
          <w:rFonts w:ascii="Times New Roman" w:hAnsi="Times New Roman" w:cs="Times New Roman"/>
          <w:b/>
          <w:sz w:val="28"/>
          <w:szCs w:val="28"/>
        </w:rPr>
        <w:t>.</w:t>
      </w:r>
      <w:r w:rsidRPr="00991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8B" w:rsidRPr="0075111C" w:rsidRDefault="0073252F" w:rsidP="00AF1D8B">
      <w:pPr>
        <w:rPr>
          <w:rFonts w:ascii="Times New Roman" w:hAnsi="Times New Roman" w:cs="Times New Roman"/>
          <w:sz w:val="28"/>
          <w:szCs w:val="28"/>
        </w:rPr>
      </w:pPr>
      <w:r w:rsidRPr="0073252F">
        <w:rPr>
          <w:rFonts w:ascii="Times New Roman" w:hAnsi="Times New Roman" w:cs="Times New Roman"/>
          <w:b/>
          <w:sz w:val="28"/>
          <w:szCs w:val="28"/>
        </w:rPr>
        <w:t>Таблица Б.2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1D8B" w:rsidRPr="0075111C">
        <w:rPr>
          <w:rFonts w:ascii="Times New Roman" w:hAnsi="Times New Roman" w:cs="Times New Roman"/>
          <w:sz w:val="28"/>
          <w:szCs w:val="28"/>
        </w:rPr>
        <w:t>Всхожесть семян хвойных видов деревьев.</w:t>
      </w:r>
    </w:p>
    <w:tbl>
      <w:tblPr>
        <w:tblStyle w:val="a5"/>
        <w:tblW w:w="10065" w:type="dxa"/>
        <w:tblInd w:w="-459" w:type="dxa"/>
        <w:tblLook w:val="04A0"/>
      </w:tblPr>
      <w:tblGrid>
        <w:gridCol w:w="2656"/>
        <w:gridCol w:w="2198"/>
        <w:gridCol w:w="2198"/>
        <w:gridCol w:w="3013"/>
      </w:tblGrid>
      <w:tr w:rsidR="00AF1D8B" w:rsidRPr="00991F96" w:rsidTr="00787EFB">
        <w:trPr>
          <w:trHeight w:val="747"/>
        </w:trPr>
        <w:tc>
          <w:tcPr>
            <w:tcW w:w="2656" w:type="dxa"/>
          </w:tcPr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6">
              <w:rPr>
                <w:rFonts w:ascii="Times New Roman" w:hAnsi="Times New Roman" w:cs="Times New Roman"/>
                <w:sz w:val="28"/>
                <w:szCs w:val="28"/>
              </w:rPr>
              <w:t>Порода хвойного дерева</w:t>
            </w:r>
          </w:p>
        </w:tc>
        <w:tc>
          <w:tcPr>
            <w:tcW w:w="2198" w:type="dxa"/>
          </w:tcPr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</w:t>
            </w:r>
            <w:r w:rsidRPr="00991F96">
              <w:rPr>
                <w:rFonts w:ascii="Times New Roman" w:hAnsi="Times New Roman" w:cs="Times New Roman"/>
                <w:sz w:val="28"/>
                <w:szCs w:val="28"/>
              </w:rPr>
              <w:t>о семян</w:t>
            </w:r>
          </w:p>
        </w:tc>
        <w:tc>
          <w:tcPr>
            <w:tcW w:w="2198" w:type="dxa"/>
          </w:tcPr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991F96">
              <w:rPr>
                <w:rFonts w:ascii="Times New Roman" w:hAnsi="Times New Roman" w:cs="Times New Roman"/>
                <w:sz w:val="28"/>
                <w:szCs w:val="28"/>
              </w:rPr>
              <w:t>во взошедших семян</w:t>
            </w:r>
          </w:p>
        </w:tc>
        <w:tc>
          <w:tcPr>
            <w:tcW w:w="3013" w:type="dxa"/>
          </w:tcPr>
          <w:p w:rsidR="00AF1D8B" w:rsidRPr="00991F96" w:rsidRDefault="0073252F" w:rsidP="0073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1D8B" w:rsidRPr="00991F96">
              <w:rPr>
                <w:rFonts w:ascii="Times New Roman" w:hAnsi="Times New Roman" w:cs="Times New Roman"/>
                <w:sz w:val="28"/>
                <w:szCs w:val="28"/>
              </w:rPr>
              <w:t>схожесть</w:t>
            </w:r>
            <w:proofErr w:type="gramStart"/>
            <w:r w:rsidR="00AF1D8B" w:rsidRPr="00991F9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F1D8B" w:rsidRPr="00991F96" w:rsidTr="00787EFB">
        <w:trPr>
          <w:trHeight w:val="998"/>
        </w:trPr>
        <w:tc>
          <w:tcPr>
            <w:tcW w:w="2656" w:type="dxa"/>
          </w:tcPr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6">
              <w:rPr>
                <w:rFonts w:ascii="Times New Roman" w:hAnsi="Times New Roman" w:cs="Times New Roman"/>
                <w:sz w:val="28"/>
                <w:szCs w:val="28"/>
              </w:rPr>
              <w:t>Ель обыкновенная</w:t>
            </w:r>
          </w:p>
        </w:tc>
        <w:tc>
          <w:tcPr>
            <w:tcW w:w="2198" w:type="dxa"/>
          </w:tcPr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98" w:type="dxa"/>
          </w:tcPr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3" w:type="dxa"/>
          </w:tcPr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AF1D8B" w:rsidRPr="00991F96" w:rsidTr="00787EFB">
        <w:trPr>
          <w:trHeight w:val="998"/>
        </w:trPr>
        <w:tc>
          <w:tcPr>
            <w:tcW w:w="2656" w:type="dxa"/>
          </w:tcPr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6">
              <w:rPr>
                <w:rFonts w:ascii="Times New Roman" w:hAnsi="Times New Roman" w:cs="Times New Roman"/>
                <w:sz w:val="28"/>
                <w:szCs w:val="28"/>
              </w:rPr>
              <w:t>Сосна обыкновенная</w:t>
            </w:r>
          </w:p>
        </w:tc>
        <w:tc>
          <w:tcPr>
            <w:tcW w:w="2198" w:type="dxa"/>
          </w:tcPr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98" w:type="dxa"/>
          </w:tcPr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3" w:type="dxa"/>
          </w:tcPr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8B" w:rsidRPr="00225948" w:rsidRDefault="00AF1D8B" w:rsidP="0078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48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</w:tr>
      <w:tr w:rsidR="00AF1D8B" w:rsidRPr="00991F96" w:rsidTr="00787EFB">
        <w:trPr>
          <w:trHeight w:val="1057"/>
        </w:trPr>
        <w:tc>
          <w:tcPr>
            <w:tcW w:w="2656" w:type="dxa"/>
          </w:tcPr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6">
              <w:rPr>
                <w:rFonts w:ascii="Times New Roman" w:hAnsi="Times New Roman" w:cs="Times New Roman"/>
                <w:sz w:val="28"/>
                <w:szCs w:val="28"/>
              </w:rPr>
              <w:t xml:space="preserve">Лиственница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европейская или </w:t>
            </w:r>
            <w:r w:rsidRPr="00991F96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2198" w:type="dxa"/>
          </w:tcPr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8" w:type="dxa"/>
          </w:tcPr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3" w:type="dxa"/>
          </w:tcPr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8B" w:rsidRPr="00991F96" w:rsidRDefault="00AF1D8B" w:rsidP="0078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:rsidR="0079067C" w:rsidRDefault="0079067C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7C" w:rsidRDefault="0073252F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В. </w:t>
      </w:r>
      <w:r>
        <w:rPr>
          <w:rFonts w:ascii="Times New Roman" w:hAnsi="Times New Roman" w:cs="Times New Roman"/>
          <w:sz w:val="28"/>
          <w:szCs w:val="28"/>
        </w:rPr>
        <w:t>Фотографии.</w:t>
      </w:r>
    </w:p>
    <w:p w:rsidR="0073252F" w:rsidRPr="0073252F" w:rsidRDefault="00697900" w:rsidP="00790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15pt;margin-top:633.3pt;width:355.8pt;height:36.45pt;z-index:251668480;mso-height-percent:200;mso-height-percent:200;mso-width-relative:margin;mso-height-relative:margin">
            <v:textbox style="mso-fit-shape-to-text:t">
              <w:txbxContent>
                <w:p w:rsidR="00145451" w:rsidRPr="00782382" w:rsidRDefault="001454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Сеянцы  сосны на сфагновом торфе сентябрь 2019 года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34.6pt;margin-top:370.85pt;width:266.45pt;height:36.45pt;z-index:251666432;mso-height-percent:200;mso-height-percent:200;mso-width-relative:margin;mso-height-relative:margin">
            <v:textbox style="mso-fit-shape-to-text:t">
              <w:txbxContent>
                <w:p w:rsidR="00145451" w:rsidRPr="00D42D30" w:rsidRDefault="001454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2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эксперимента 10 июня 2019 год</w:t>
                  </w:r>
                </w:p>
              </w:txbxContent>
            </v:textbox>
          </v:shape>
        </w:pict>
      </w:r>
      <w:r w:rsidR="00782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5384165</wp:posOffset>
            </wp:positionV>
            <wp:extent cx="3648710" cy="2733675"/>
            <wp:effectExtent l="19050" t="0" r="8890" b="0"/>
            <wp:wrapTight wrapText="bothSides">
              <wp:wrapPolygon edited="0">
                <wp:start x="-113" y="0"/>
                <wp:lineTo x="-113" y="21525"/>
                <wp:lineTo x="21653" y="21525"/>
                <wp:lineTo x="21653" y="0"/>
                <wp:lineTo x="-113" y="0"/>
              </wp:wrapPolygon>
            </wp:wrapTight>
            <wp:docPr id="4" name="Рисунок 4" descr="F:\Исследование 2019 - 2020\САЖЕНЦЫ\Карина\Сеянцы сосны на  сфагновом торф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сследование 2019 - 2020\САЖЕНЦЫ\Карина\Сеянцы сосны на  сфагновом торф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2651760</wp:posOffset>
            </wp:positionV>
            <wp:extent cx="3393440" cy="2551430"/>
            <wp:effectExtent l="19050" t="0" r="0" b="0"/>
            <wp:wrapTight wrapText="bothSides">
              <wp:wrapPolygon edited="0">
                <wp:start x="-121" y="0"/>
                <wp:lineTo x="-121" y="21449"/>
                <wp:lineTo x="21584" y="21449"/>
                <wp:lineTo x="21584" y="0"/>
                <wp:lineTo x="-121" y="0"/>
              </wp:wrapPolygon>
            </wp:wrapTight>
            <wp:docPr id="1" name="Рисунок 1" descr="F:\Исследование 2019 - 2020\САЖЕНЦЫ\Карина\Высеивание семян 10 июня в сфагнум гумус лесной и лесная подсти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следование 2019 - 2020\САЖЕНЦЫ\Карина\Высеивание семян 10 июня в сфагнум гумус лесной и лесная подстил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19.45pt;margin-top:164.45pt;width:281.6pt;height:26.35pt;z-index:251664384;mso-position-horizontal-relative:text;mso-position-vertical-relative:text;mso-width-relative:margin;mso-height-relative:margin">
            <v:textbox>
              <w:txbxContent>
                <w:p w:rsidR="00145451" w:rsidRPr="00D42D30" w:rsidRDefault="001454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2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Сбор сфагнового торфа на верховом болоте.</w:t>
                  </w:r>
                </w:p>
              </w:txbxContent>
            </v:textbox>
          </v:shape>
        </w:pict>
      </w:r>
      <w:r w:rsidR="00732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4445</wp:posOffset>
            </wp:positionV>
            <wp:extent cx="3123565" cy="2338705"/>
            <wp:effectExtent l="19050" t="0" r="635" b="0"/>
            <wp:wrapTight wrapText="bothSides">
              <wp:wrapPolygon edited="0">
                <wp:start x="-132" y="0"/>
                <wp:lineTo x="-132" y="21465"/>
                <wp:lineTo x="21604" y="21465"/>
                <wp:lineTo x="21604" y="0"/>
                <wp:lineTo x="-132" y="0"/>
              </wp:wrapPolygon>
            </wp:wrapTight>
            <wp:docPr id="2" name="Рисунок 2" descr="F:\Исследование 2019 - 2020\САЖЕНЦЫ\Карина грунты\торфяное болото  сфагн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сследование 2019 - 2020\САЖЕНЦЫ\Карина грунты\торфяное болото  сфагнум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252F" w:rsidRPr="0073252F" w:rsidSect="00AF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20" w:rsidRDefault="00730620" w:rsidP="004E4792">
      <w:pPr>
        <w:spacing w:after="0" w:line="240" w:lineRule="auto"/>
      </w:pPr>
      <w:r>
        <w:separator/>
      </w:r>
    </w:p>
  </w:endnote>
  <w:endnote w:type="continuationSeparator" w:id="0">
    <w:p w:rsidR="00730620" w:rsidRDefault="00730620" w:rsidP="004E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48329"/>
      <w:docPartObj>
        <w:docPartGallery w:val="Page Numbers (Bottom of Page)"/>
        <w:docPartUnique/>
      </w:docPartObj>
    </w:sdtPr>
    <w:sdtContent>
      <w:p w:rsidR="00145451" w:rsidRDefault="00697900">
        <w:pPr>
          <w:pStyle w:val="a9"/>
          <w:jc w:val="right"/>
        </w:pPr>
        <w:fldSimple w:instr=" PAGE   \* MERGEFORMAT ">
          <w:r w:rsidR="00882D5D">
            <w:rPr>
              <w:noProof/>
            </w:rPr>
            <w:t>13</w:t>
          </w:r>
        </w:fldSimple>
      </w:p>
    </w:sdtContent>
  </w:sdt>
  <w:p w:rsidR="00145451" w:rsidRDefault="001454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20" w:rsidRDefault="00730620" w:rsidP="004E4792">
      <w:pPr>
        <w:spacing w:after="0" w:line="240" w:lineRule="auto"/>
      </w:pPr>
      <w:r>
        <w:separator/>
      </w:r>
    </w:p>
  </w:footnote>
  <w:footnote w:type="continuationSeparator" w:id="0">
    <w:p w:rsidR="00730620" w:rsidRDefault="00730620" w:rsidP="004E4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897"/>
    <w:multiLevelType w:val="hybridMultilevel"/>
    <w:tmpl w:val="82381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3A27"/>
    <w:multiLevelType w:val="multilevel"/>
    <w:tmpl w:val="309EAA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6320A6"/>
    <w:multiLevelType w:val="multilevel"/>
    <w:tmpl w:val="87E6EE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2067DA0"/>
    <w:multiLevelType w:val="hybridMultilevel"/>
    <w:tmpl w:val="609E1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6DBE"/>
    <w:multiLevelType w:val="hybridMultilevel"/>
    <w:tmpl w:val="32ECF6F0"/>
    <w:lvl w:ilvl="0" w:tplc="876E07B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1775F57"/>
    <w:multiLevelType w:val="hybridMultilevel"/>
    <w:tmpl w:val="4B4E7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A614C"/>
    <w:multiLevelType w:val="hybridMultilevel"/>
    <w:tmpl w:val="32ECF6F0"/>
    <w:lvl w:ilvl="0" w:tplc="876E07B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ECC5E6F"/>
    <w:multiLevelType w:val="hybridMultilevel"/>
    <w:tmpl w:val="B4CEF0DC"/>
    <w:lvl w:ilvl="0" w:tplc="FDCAD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B2429"/>
    <w:multiLevelType w:val="hybridMultilevel"/>
    <w:tmpl w:val="4408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E7716"/>
    <w:multiLevelType w:val="hybridMultilevel"/>
    <w:tmpl w:val="A050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F7BD6"/>
    <w:multiLevelType w:val="multilevel"/>
    <w:tmpl w:val="479EC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9265902"/>
    <w:multiLevelType w:val="hybridMultilevel"/>
    <w:tmpl w:val="820A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850C7"/>
    <w:multiLevelType w:val="hybridMultilevel"/>
    <w:tmpl w:val="55DA1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132D3"/>
    <w:multiLevelType w:val="hybridMultilevel"/>
    <w:tmpl w:val="32CA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37818"/>
    <w:multiLevelType w:val="hybridMultilevel"/>
    <w:tmpl w:val="EEA24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35DA3"/>
    <w:multiLevelType w:val="hybridMultilevel"/>
    <w:tmpl w:val="98CEB9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9C0857"/>
    <w:multiLevelType w:val="hybridMultilevel"/>
    <w:tmpl w:val="F79A6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567D0"/>
    <w:multiLevelType w:val="hybridMultilevel"/>
    <w:tmpl w:val="4B44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550A2"/>
    <w:multiLevelType w:val="multilevel"/>
    <w:tmpl w:val="3D289E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14"/>
  </w:num>
  <w:num w:numId="9">
    <w:abstractNumId w:val="16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1EA"/>
    <w:rsid w:val="0007507C"/>
    <w:rsid w:val="000A37F0"/>
    <w:rsid w:val="000B7B72"/>
    <w:rsid w:val="000C678E"/>
    <w:rsid w:val="000D666D"/>
    <w:rsid w:val="000E310B"/>
    <w:rsid w:val="000F081D"/>
    <w:rsid w:val="00103F6C"/>
    <w:rsid w:val="001243DF"/>
    <w:rsid w:val="001301B8"/>
    <w:rsid w:val="00145451"/>
    <w:rsid w:val="00163E7C"/>
    <w:rsid w:val="00167EC0"/>
    <w:rsid w:val="00174125"/>
    <w:rsid w:val="0019564F"/>
    <w:rsid w:val="0019631F"/>
    <w:rsid w:val="001D5250"/>
    <w:rsid w:val="001F67E2"/>
    <w:rsid w:val="001F7A06"/>
    <w:rsid w:val="00201F09"/>
    <w:rsid w:val="002104A4"/>
    <w:rsid w:val="002227CE"/>
    <w:rsid w:val="002279E8"/>
    <w:rsid w:val="00253713"/>
    <w:rsid w:val="0026239E"/>
    <w:rsid w:val="002653E0"/>
    <w:rsid w:val="00265629"/>
    <w:rsid w:val="00266F49"/>
    <w:rsid w:val="00285EA9"/>
    <w:rsid w:val="0029501A"/>
    <w:rsid w:val="002A6FD2"/>
    <w:rsid w:val="002B34A8"/>
    <w:rsid w:val="002E2D73"/>
    <w:rsid w:val="002E6259"/>
    <w:rsid w:val="002F40F3"/>
    <w:rsid w:val="00306731"/>
    <w:rsid w:val="00317266"/>
    <w:rsid w:val="0032675B"/>
    <w:rsid w:val="003340E0"/>
    <w:rsid w:val="00350C08"/>
    <w:rsid w:val="00370FBB"/>
    <w:rsid w:val="00376642"/>
    <w:rsid w:val="00385372"/>
    <w:rsid w:val="003A275C"/>
    <w:rsid w:val="003B59B0"/>
    <w:rsid w:val="003C2484"/>
    <w:rsid w:val="003E0C48"/>
    <w:rsid w:val="00403F61"/>
    <w:rsid w:val="00404B19"/>
    <w:rsid w:val="0041482D"/>
    <w:rsid w:val="00415134"/>
    <w:rsid w:val="0043204B"/>
    <w:rsid w:val="00446C79"/>
    <w:rsid w:val="00456480"/>
    <w:rsid w:val="004842C5"/>
    <w:rsid w:val="00494869"/>
    <w:rsid w:val="004A13AE"/>
    <w:rsid w:val="004C0720"/>
    <w:rsid w:val="004D1B74"/>
    <w:rsid w:val="004E4792"/>
    <w:rsid w:val="00501F5A"/>
    <w:rsid w:val="0054156B"/>
    <w:rsid w:val="00541B89"/>
    <w:rsid w:val="00576F76"/>
    <w:rsid w:val="00581B63"/>
    <w:rsid w:val="005931C3"/>
    <w:rsid w:val="005A6E29"/>
    <w:rsid w:val="005C26DF"/>
    <w:rsid w:val="005C380F"/>
    <w:rsid w:val="005C6998"/>
    <w:rsid w:val="005E0D05"/>
    <w:rsid w:val="005E3895"/>
    <w:rsid w:val="005E6BE1"/>
    <w:rsid w:val="005F2377"/>
    <w:rsid w:val="00640181"/>
    <w:rsid w:val="00641F66"/>
    <w:rsid w:val="00646773"/>
    <w:rsid w:val="00675103"/>
    <w:rsid w:val="00697900"/>
    <w:rsid w:val="006B0884"/>
    <w:rsid w:val="006B7DCD"/>
    <w:rsid w:val="006C05C2"/>
    <w:rsid w:val="006E12AB"/>
    <w:rsid w:val="006F49F1"/>
    <w:rsid w:val="007006C8"/>
    <w:rsid w:val="0072324A"/>
    <w:rsid w:val="00730620"/>
    <w:rsid w:val="0073252F"/>
    <w:rsid w:val="00747AD9"/>
    <w:rsid w:val="0075111C"/>
    <w:rsid w:val="00772AF2"/>
    <w:rsid w:val="00782382"/>
    <w:rsid w:val="00787EFB"/>
    <w:rsid w:val="0079067C"/>
    <w:rsid w:val="007A6350"/>
    <w:rsid w:val="007B540E"/>
    <w:rsid w:val="007D056B"/>
    <w:rsid w:val="007D6E7A"/>
    <w:rsid w:val="007E23D5"/>
    <w:rsid w:val="007F5777"/>
    <w:rsid w:val="008248A5"/>
    <w:rsid w:val="00881461"/>
    <w:rsid w:val="008817E2"/>
    <w:rsid w:val="00882D5D"/>
    <w:rsid w:val="008A0986"/>
    <w:rsid w:val="008A4A65"/>
    <w:rsid w:val="008B6060"/>
    <w:rsid w:val="008F0C10"/>
    <w:rsid w:val="009218E1"/>
    <w:rsid w:val="009332EA"/>
    <w:rsid w:val="00994B3E"/>
    <w:rsid w:val="009D6303"/>
    <w:rsid w:val="009F002B"/>
    <w:rsid w:val="00A029F9"/>
    <w:rsid w:val="00A451EA"/>
    <w:rsid w:val="00A6746E"/>
    <w:rsid w:val="00AA4DF9"/>
    <w:rsid w:val="00AB2849"/>
    <w:rsid w:val="00AD71B5"/>
    <w:rsid w:val="00AE5BD1"/>
    <w:rsid w:val="00AE62DD"/>
    <w:rsid w:val="00AF1D8B"/>
    <w:rsid w:val="00B30295"/>
    <w:rsid w:val="00B303E0"/>
    <w:rsid w:val="00B65413"/>
    <w:rsid w:val="00B65ABE"/>
    <w:rsid w:val="00B8361F"/>
    <w:rsid w:val="00BB0F5C"/>
    <w:rsid w:val="00BB38A7"/>
    <w:rsid w:val="00BB6F26"/>
    <w:rsid w:val="00BC2F6E"/>
    <w:rsid w:val="00BF1BA8"/>
    <w:rsid w:val="00BF69C0"/>
    <w:rsid w:val="00C0346A"/>
    <w:rsid w:val="00C322AF"/>
    <w:rsid w:val="00C559E5"/>
    <w:rsid w:val="00C61ECA"/>
    <w:rsid w:val="00C932D4"/>
    <w:rsid w:val="00CC3A9F"/>
    <w:rsid w:val="00CF3C19"/>
    <w:rsid w:val="00D115EC"/>
    <w:rsid w:val="00D207EB"/>
    <w:rsid w:val="00D31E51"/>
    <w:rsid w:val="00D42D30"/>
    <w:rsid w:val="00D539E6"/>
    <w:rsid w:val="00D53A12"/>
    <w:rsid w:val="00D56AEB"/>
    <w:rsid w:val="00D946C3"/>
    <w:rsid w:val="00DA072C"/>
    <w:rsid w:val="00DE1FCC"/>
    <w:rsid w:val="00DF4E98"/>
    <w:rsid w:val="00E019D4"/>
    <w:rsid w:val="00E127D6"/>
    <w:rsid w:val="00E25BE7"/>
    <w:rsid w:val="00E54AA9"/>
    <w:rsid w:val="00E77131"/>
    <w:rsid w:val="00EA76A8"/>
    <w:rsid w:val="00EE6ABD"/>
    <w:rsid w:val="00F42FA2"/>
    <w:rsid w:val="00F60BA1"/>
    <w:rsid w:val="00F71230"/>
    <w:rsid w:val="00F82F98"/>
    <w:rsid w:val="00FC455E"/>
    <w:rsid w:val="00FC77EE"/>
    <w:rsid w:val="00FD48D0"/>
    <w:rsid w:val="00FD53C9"/>
    <w:rsid w:val="00FE33BE"/>
    <w:rsid w:val="00FF0AB9"/>
    <w:rsid w:val="00FF3200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6E"/>
  </w:style>
  <w:style w:type="paragraph" w:styleId="1">
    <w:name w:val="heading 1"/>
    <w:basedOn w:val="a"/>
    <w:next w:val="a"/>
    <w:link w:val="10"/>
    <w:uiPriority w:val="9"/>
    <w:qFormat/>
    <w:rsid w:val="009F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1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B74"/>
    <w:rPr>
      <w:color w:val="0000FF"/>
      <w:u w:val="single"/>
    </w:rPr>
  </w:style>
  <w:style w:type="table" w:styleId="a5">
    <w:name w:val="Table Grid"/>
    <w:basedOn w:val="a1"/>
    <w:uiPriority w:val="59"/>
    <w:rsid w:val="00790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479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4E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4792"/>
  </w:style>
  <w:style w:type="paragraph" w:styleId="a9">
    <w:name w:val="footer"/>
    <w:basedOn w:val="a"/>
    <w:link w:val="aa"/>
    <w:uiPriority w:val="99"/>
    <w:unhideWhenUsed/>
    <w:rsid w:val="004E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4792"/>
  </w:style>
  <w:style w:type="character" w:customStyle="1" w:styleId="10">
    <w:name w:val="Заголовок 1 Знак"/>
    <w:basedOn w:val="a0"/>
    <w:link w:val="1"/>
    <w:uiPriority w:val="9"/>
    <w:rsid w:val="009F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9F002B"/>
    <w:pPr>
      <w:outlineLvl w:val="9"/>
    </w:pPr>
  </w:style>
  <w:style w:type="paragraph" w:styleId="ac">
    <w:name w:val="Balloon Text"/>
    <w:basedOn w:val="a"/>
    <w:link w:val="ad"/>
    <w:uiPriority w:val="99"/>
    <w:semiHidden/>
    <w:unhideWhenUsed/>
    <w:rsid w:val="0073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52F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415134"/>
    <w:rPr>
      <w:b/>
      <w:bCs/>
    </w:rPr>
  </w:style>
  <w:style w:type="paragraph" w:styleId="af">
    <w:name w:val="Normal (Web)"/>
    <w:basedOn w:val="a"/>
    <w:uiPriority w:val="99"/>
    <w:unhideWhenUsed/>
    <w:rsid w:val="0029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501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50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836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forum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club.ru/birds/vidy/467.s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club.ru/birds/vidy/467.s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CB8A9-79C1-4C3B-9D4C-5594B2B3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13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</cp:lastModifiedBy>
  <cp:revision>75</cp:revision>
  <cp:lastPrinted>2020-03-02T12:12:00Z</cp:lastPrinted>
  <dcterms:created xsi:type="dcterms:W3CDTF">2020-01-28T13:09:00Z</dcterms:created>
  <dcterms:modified xsi:type="dcterms:W3CDTF">2022-02-10T18:35:00Z</dcterms:modified>
</cp:coreProperties>
</file>